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B475" w14:textId="128F59F1" w:rsidR="00275CBD" w:rsidRDefault="009757EA">
      <w:r>
        <w:rPr>
          <w:noProof/>
        </w:rPr>
        <mc:AlternateContent>
          <mc:Choice Requires="wps">
            <w:drawing>
              <wp:anchor distT="0" distB="0" distL="114300" distR="0" simplePos="0" relativeHeight="251662336" behindDoc="0" locked="0" layoutInCell="1" allowOverlap="1" wp14:anchorId="207A2607" wp14:editId="54B79E61">
                <wp:simplePos x="0" y="0"/>
                <wp:positionH relativeFrom="column">
                  <wp:posOffset>-682625</wp:posOffset>
                </wp:positionH>
                <wp:positionV relativeFrom="paragraph">
                  <wp:posOffset>2797175</wp:posOffset>
                </wp:positionV>
                <wp:extent cx="1466215" cy="2183130"/>
                <wp:effectExtent l="0" t="0" r="19685" b="26670"/>
                <wp:wrapSquare wrapText="bothSides"/>
                <wp:docPr id="9775571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18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E4999" w14:textId="77777777" w:rsidR="003E2A5B" w:rsidRPr="003E2A5B" w:rsidRDefault="003E2A5B" w:rsidP="0034129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  <w:lang w:val="es-MX"/>
                              </w:rPr>
                            </w:pPr>
                            <w:r w:rsidRPr="003E2A5B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Sábado 13 de enero</w:t>
                            </w:r>
                          </w:p>
                          <w:p w14:paraId="6BEA3591" w14:textId="77777777" w:rsidR="003E2A5B" w:rsidRPr="003E2A5B" w:rsidRDefault="003E2A5B" w:rsidP="0034129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  <w:lang w:val="es-MX"/>
                              </w:rPr>
                            </w:pPr>
                            <w:r w:rsidRPr="003E2A5B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De 8 a 12 del mediodía</w:t>
                            </w:r>
                          </w:p>
                          <w:p w14:paraId="1315E45B" w14:textId="77777777" w:rsidR="003E2A5B" w:rsidRPr="003E2A5B" w:rsidRDefault="003E2A5B" w:rsidP="0034129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E2A5B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Es hora de guardar los adornos navideños</w:t>
                            </w:r>
                          </w:p>
                          <w:p w14:paraId="52FD4E64" w14:textId="41FFF7B2" w:rsidR="00C424C9" w:rsidRPr="003E2A5B" w:rsidRDefault="00C424C9" w:rsidP="00C424C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26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75pt;margin-top:220.25pt;width:115.45pt;height:171.9pt;z-index:251662336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" fillcolor="white [3201]" strokeweight=".5pt">
                <v:textbox>
                  <w:txbxContent>
                    <w:p w14:paraId="13CE4999" w14:textId="77777777" w:rsidR="003E2A5B" w:rsidRPr="003E2A5B" w:rsidRDefault="003E2A5B" w:rsidP="00341290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vertAlign w:val="superscript"/>
                          <w:lang w:val="es-MX"/>
                        </w:rPr>
                      </w:pPr>
                      <w:r w:rsidRPr="003E2A5B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Sábado 13 de enero</w:t>
                      </w:r>
                    </w:p>
                    <w:p w14:paraId="6BEA3591" w14:textId="77777777" w:rsidR="003E2A5B" w:rsidRPr="003E2A5B" w:rsidRDefault="003E2A5B" w:rsidP="00341290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vertAlign w:val="superscript"/>
                          <w:lang w:val="es-MX"/>
                        </w:rPr>
                      </w:pPr>
                      <w:r w:rsidRPr="003E2A5B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De 8 a 12 del mediodía</w:t>
                      </w:r>
                    </w:p>
                    <w:p w14:paraId="1315E45B" w14:textId="77777777" w:rsidR="003E2A5B" w:rsidRPr="003E2A5B" w:rsidRDefault="003E2A5B" w:rsidP="00341290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</w:pPr>
                      <w:r w:rsidRPr="003E2A5B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Es hora de guardar los adornos navideños</w:t>
                      </w:r>
                    </w:p>
                    <w:p w14:paraId="52FD4E64" w14:textId="41FFF7B2" w:rsidR="00C424C9" w:rsidRPr="003E2A5B" w:rsidRDefault="00C424C9" w:rsidP="00C424C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245">
        <w:rPr>
          <w:noProof/>
        </w:rPr>
        <w:drawing>
          <wp:inline distT="0" distB="0" distL="0" distR="0" wp14:anchorId="55E168E4" wp14:editId="4381CA6B">
            <wp:extent cx="5438140" cy="2719070"/>
            <wp:effectExtent l="0" t="0" r="0" b="5080"/>
            <wp:docPr id="1" name="Picture 1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64" cy="272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C559" w14:textId="77777777" w:rsidR="003E2A5B" w:rsidRPr="003E2A5B" w:rsidRDefault="003E2A5B" w:rsidP="00D6258A">
      <w:pPr>
        <w:pStyle w:val="Title"/>
        <w:jc w:val="center"/>
        <w:rPr>
          <w:lang w:val="es-MX"/>
        </w:rPr>
      </w:pPr>
      <w:bookmarkStart w:id="0" w:name="_Toc96017013"/>
      <w:r w:rsidRPr="003E2A5B">
        <w:rPr>
          <w:lang w:val="es-MX"/>
        </w:rPr>
        <w:t>UNA FAMILIA DE FE</w:t>
      </w:r>
    </w:p>
    <w:p w14:paraId="492181E9" w14:textId="77777777" w:rsidR="003E2A5B" w:rsidRPr="003E2A5B" w:rsidRDefault="003E2A5B" w:rsidP="00504FC7">
      <w:pPr>
        <w:jc w:val="center"/>
        <w:rPr>
          <w:sz w:val="24"/>
          <w:szCs w:val="24"/>
          <w:lang w:val="es-MX"/>
        </w:rPr>
        <w:sectPr w:rsidR="003E2A5B" w:rsidRPr="003E2A5B" w:rsidSect="0085063B">
          <w:headerReference w:type="default" r:id="rId9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3E2A5B">
        <w:rPr>
          <w:rStyle w:val="IntenseReference"/>
          <w:rFonts w:asciiTheme="majorHAnsi" w:eastAsiaTheme="majorEastAsia" w:hAnsiTheme="majorHAnsi" w:cstheme="majorBidi"/>
          <w:sz w:val="24"/>
          <w:szCs w:val="24"/>
          <w:lang w:val="es-MX"/>
        </w:rPr>
        <w:t>Jesús: Los Grandes Mandamientos y los Primeros Cuatro Mandamientos.</w:t>
      </w:r>
    </w:p>
    <w:p w14:paraId="38A0646B" w14:textId="6F5C53FC" w:rsidR="008351D0" w:rsidRPr="003E2A5B" w:rsidRDefault="003E2A5B" w:rsidP="0033037F">
      <w:pPr>
        <w:pStyle w:val="Heading1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</w:pPr>
      <w:r w:rsidRPr="003E2A5B">
        <w:rPr>
          <w:lang w:val="es-MX"/>
        </w:rPr>
        <w:t xml:space="preserve">VERSÍCULO DEL MES: </w:t>
      </w:r>
      <w:r w:rsidRPr="003E2A5B">
        <w:rPr>
          <w:lang w:val="es-MX"/>
        </w:rPr>
        <w:br/>
        <w:t xml:space="preserve">"Sabed, pues, que Jehová, </w:t>
      </w:r>
      <w:proofErr w:type="gramStart"/>
      <w:r w:rsidRPr="003E2A5B">
        <w:rPr>
          <w:lang w:val="es-MX"/>
        </w:rPr>
        <w:t>vuestro  Dios</w:t>
      </w:r>
      <w:proofErr w:type="gramEnd"/>
      <w:r w:rsidRPr="003E2A5B">
        <w:rPr>
          <w:lang w:val="es-MX"/>
        </w:rPr>
        <w:t xml:space="preserve">, es Dios, </w:t>
      </w:r>
      <w:r w:rsidRPr="003E2A5B">
        <w:rPr>
          <w:lang w:val="es-MX"/>
        </w:rPr>
        <w:br/>
        <w:t xml:space="preserve">el Dios fiel que guarda misericordia del pacto hasta la milésima </w:t>
      </w:r>
      <w:r w:rsidRPr="003E2A5B">
        <w:rPr>
          <w:lang w:val="es-MX"/>
        </w:rPr>
        <w:br/>
        <w:t xml:space="preserve">generación para con los que le aman </w:t>
      </w:r>
      <w:r w:rsidRPr="003E2A5B">
        <w:rPr>
          <w:lang w:val="es-MX"/>
        </w:rPr>
        <w:br/>
        <w:t xml:space="preserve">y guardan sus mandamientos." </w:t>
      </w:r>
      <w:r w:rsidR="0033037F" w:rsidRPr="003E2A5B"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  <w:t>(</w:t>
      </w:r>
      <w:proofErr w:type="spellStart"/>
      <w:r w:rsidR="0033037F" w:rsidRPr="003E2A5B"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  <w:t>Deuteronomy</w:t>
      </w:r>
      <w:proofErr w:type="spellEnd"/>
      <w:r w:rsidR="0033037F" w:rsidRPr="003E2A5B"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  <w:t xml:space="preserve"> 7:9)</w:t>
      </w:r>
    </w:p>
    <w:bookmarkEnd w:id="0"/>
    <w:p w14:paraId="70C3B381" w14:textId="77777777" w:rsidR="00085E6F" w:rsidRPr="003E2A5B" w:rsidRDefault="00085E6F" w:rsidP="0002189E">
      <w:pPr>
        <w:pStyle w:val="Heading1"/>
        <w:jc w:val="center"/>
        <w:rPr>
          <w:color w:val="auto"/>
          <w:lang w:val="es-MX"/>
        </w:rPr>
      </w:pPr>
      <w:r>
        <w:fldChar w:fldCharType="begin"/>
      </w:r>
      <w:r w:rsidRPr="003E2A5B">
        <w:rPr>
          <w:lang w:val="es-MX"/>
        </w:rPr>
        <w:instrText>HYPERLINK "http://www.stjohnsdunellen.org/catechesis-news-and-resources.html"</w:instrText>
      </w:r>
      <w:r>
        <w:fldChar w:fldCharType="separate"/>
      </w:r>
      <w:r w:rsidRPr="003E2A5B">
        <w:rPr>
          <w:rStyle w:val="Hyperlink"/>
          <w:color w:val="auto"/>
          <w:lang w:val="es-MX"/>
        </w:rPr>
        <w:t>Lecciones de enero</w:t>
      </w:r>
      <w:r>
        <w:rPr>
          <w:rStyle w:val="Hyperlink"/>
          <w:color w:val="auto"/>
        </w:rPr>
        <w:fldChar w:fldCharType="end"/>
      </w:r>
    </w:p>
    <w:p w14:paraId="5BAEC208" w14:textId="585F8D9E" w:rsidR="00C44A92" w:rsidRPr="003E2A5B" w:rsidRDefault="00334AE8" w:rsidP="00A250D3">
      <w:pPr>
        <w:rPr>
          <w:lang w:val="es-MX"/>
        </w:rPr>
        <w:sectPr w:rsidR="00C44A92" w:rsidRPr="003E2A5B" w:rsidSect="00387AF0">
          <w:headerReference w:type="default" r:id="rId10"/>
          <w:type w:val="continuous"/>
          <w:pgSz w:w="12240" w:h="15840"/>
          <w:pgMar w:top="810" w:right="1440" w:bottom="1440" w:left="630" w:header="720" w:footer="720" w:gutter="0"/>
          <w:cols w:space="36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A7227" wp14:editId="5C3C2649">
                <wp:simplePos x="0" y="0"/>
                <wp:positionH relativeFrom="column">
                  <wp:posOffset>-66675</wp:posOffset>
                </wp:positionH>
                <wp:positionV relativeFrom="paragraph">
                  <wp:posOffset>50165</wp:posOffset>
                </wp:positionV>
                <wp:extent cx="6960235" cy="276225"/>
                <wp:effectExtent l="0" t="0" r="12065" b="28575"/>
                <wp:wrapTopAndBottom/>
                <wp:docPr id="10738667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37F98" w14:textId="77777777" w:rsidR="00085E6F" w:rsidRPr="00085E6F" w:rsidRDefault="00085E6F" w:rsidP="004E0C11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85E6F">
                              <w:rPr>
                                <w:lang w:val="es-MX"/>
                              </w:rPr>
                              <w:t>Resumen de enero ESTE MES EXPLORARON EN FAMILIA LAS PREGUNTAS:</w:t>
                            </w:r>
                          </w:p>
                          <w:p w14:paraId="064E1381" w14:textId="72789A47" w:rsidR="002D354A" w:rsidRPr="00085E6F" w:rsidRDefault="002D354A" w:rsidP="002D354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7227" id="_x0000_s1027" type="#_x0000_t202" style="position:absolute;margin-left:-5.25pt;margin-top:3.95pt;width:548.0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" fillcolor="white [3201]" strokeweight=".5pt">
                <v:textbox>
                  <w:txbxContent>
                    <w:p w14:paraId="17C37F98" w14:textId="77777777" w:rsidR="00085E6F" w:rsidRPr="00085E6F" w:rsidRDefault="00085E6F" w:rsidP="004E0C11">
                      <w:pPr>
                        <w:spacing w:after="0" w:line="240" w:lineRule="auto"/>
                        <w:rPr>
                          <w:rFonts w:ascii="Source Sans Pro" w:hAnsi="Source Sans Pro"/>
                          <w:sz w:val="24"/>
                          <w:szCs w:val="24"/>
                          <w:lang w:val="es-MX"/>
                        </w:rPr>
                      </w:pPr>
                      <w:r w:rsidRPr="00085E6F">
                        <w:rPr>
                          <w:lang w:val="es-MX"/>
                        </w:rPr>
                        <w:t>Resumen de enero ESTE MES EXPLORARON EN FAMILIA LAS PREGUNTAS:</w:t>
                      </w:r>
                    </w:p>
                    <w:p w14:paraId="064E1381" w14:textId="72789A47" w:rsidR="002D354A" w:rsidRPr="00085E6F" w:rsidRDefault="002D354A" w:rsidP="002D354A">
                      <w:pPr>
                        <w:spacing w:after="0" w:line="240" w:lineRule="auto"/>
                        <w:rPr>
                          <w:rFonts w:ascii="Source Sans Pro" w:hAnsi="Source Sans Pro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25546C" w14:textId="77777777" w:rsidR="00085E6F" w:rsidRPr="00085E6F" w:rsidRDefault="00085E6F" w:rsidP="00E13720">
      <w:pPr>
        <w:spacing w:after="0"/>
        <w:rPr>
          <w:sz w:val="20"/>
          <w:szCs w:val="20"/>
          <w:lang w:val="es-MX"/>
        </w:rPr>
      </w:pPr>
      <w:r w:rsidRPr="00085E6F">
        <w:rPr>
          <w:sz w:val="20"/>
          <w:szCs w:val="20"/>
          <w:lang w:val="es-MX"/>
        </w:rPr>
        <w:t>¿De qué manera los Diez Mandamientos son un don del propio ser de Dios?</w:t>
      </w:r>
    </w:p>
    <w:p w14:paraId="0E2467B0" w14:textId="77777777" w:rsidR="00085E6F" w:rsidRPr="00085E6F" w:rsidRDefault="00085E6F" w:rsidP="00E1372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Guía para padres: Moisés recibe los Diez Mandamientos p. 114-115, Tablas de los Diez Mandamientos p. 122</w:t>
      </w:r>
    </w:p>
    <w:p w14:paraId="25AA841C" w14:textId="77777777" w:rsidR="00085E6F" w:rsidRPr="00085E6F" w:rsidRDefault="00085E6F" w:rsidP="00E1372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Libro de actividades: Dibujo de Moisés para colorear p. 91, Tabla de los Diez Mandamientos p. 197</w:t>
      </w:r>
    </w:p>
    <w:p w14:paraId="199AF05B" w14:textId="77777777" w:rsidR="00085E6F" w:rsidRPr="00085E6F" w:rsidRDefault="00085E6F" w:rsidP="00E13720">
      <w:pPr>
        <w:spacing w:after="0"/>
        <w:rPr>
          <w:i/>
          <w:iCs/>
          <w:sz w:val="20"/>
          <w:szCs w:val="20"/>
          <w:lang w:val="es-MX"/>
        </w:rPr>
      </w:pPr>
    </w:p>
    <w:p w14:paraId="68037FCA" w14:textId="77777777" w:rsidR="00085E6F" w:rsidRPr="00085E6F" w:rsidRDefault="00085E6F" w:rsidP="00E13720">
      <w:pPr>
        <w:spacing w:after="0"/>
        <w:rPr>
          <w:i/>
          <w:iCs/>
          <w:sz w:val="20"/>
          <w:szCs w:val="20"/>
          <w:lang w:val="es-MX"/>
        </w:rPr>
      </w:pPr>
      <w:r w:rsidRPr="00085E6F">
        <w:rPr>
          <w:i/>
          <w:iCs/>
          <w:sz w:val="20"/>
          <w:szCs w:val="20"/>
          <w:lang w:val="es-MX"/>
        </w:rPr>
        <w:t>¿Cómo cumple el Primer Gran Mandamiento los primeros tres mandamientos?</w:t>
      </w:r>
    </w:p>
    <w:p w14:paraId="694A5314" w14:textId="77777777" w:rsidR="00085E6F" w:rsidRPr="00085E6F" w:rsidRDefault="00085E6F" w:rsidP="00E1372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Guía para padres: El primer mandamiento p. 116-117</w:t>
      </w:r>
    </w:p>
    <w:p w14:paraId="63621947" w14:textId="77777777" w:rsidR="00085E6F" w:rsidRPr="00085E6F" w:rsidRDefault="00085E6F" w:rsidP="00E1372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Libro de actividades: ¿Qué hago con mi día? p. 92</w:t>
      </w:r>
    </w:p>
    <w:p w14:paraId="4C9736B0" w14:textId="2264429B" w:rsidR="00334AE8" w:rsidRPr="00085E6F" w:rsidRDefault="00021968" w:rsidP="008E029C">
      <w:pPr>
        <w:spacing w:after="0"/>
        <w:rPr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01638" wp14:editId="108FD36B">
                <wp:simplePos x="0" y="0"/>
                <wp:positionH relativeFrom="column">
                  <wp:posOffset>14018</wp:posOffset>
                </wp:positionH>
                <wp:positionV relativeFrom="paragraph">
                  <wp:posOffset>13396</wp:posOffset>
                </wp:positionV>
                <wp:extent cx="6495803" cy="1664898"/>
                <wp:effectExtent l="0" t="0" r="19685" b="12065"/>
                <wp:wrapNone/>
                <wp:docPr id="10218860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3" cy="166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03CC" w14:textId="52168E2B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17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St. Anthony of the Desert / San Antonio del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desierto</w:t>
                            </w:r>
                            <w:proofErr w:type="spellEnd"/>
                          </w:p>
                          <w:p w14:paraId="6B9363ED" w14:textId="4658DEFD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18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St. Margaret of Hungary / Santa Margarita de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Hungría</w:t>
                            </w:r>
                            <w:proofErr w:type="spellEnd"/>
                          </w:p>
                          <w:p w14:paraId="106D6B7E" w14:textId="5A6F61CE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20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St. Sebastian Martyr / San Sebastián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Mártir</w:t>
                            </w:r>
                            <w:proofErr w:type="spellEnd"/>
                          </w:p>
                          <w:p w14:paraId="50C185EE" w14:textId="7E080A20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21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St. Agnes, Virgin and Martyr / Santa Inés, Virgen y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Mártir</w:t>
                            </w:r>
                            <w:proofErr w:type="spellEnd"/>
                          </w:p>
                          <w:p w14:paraId="2B3BEE67" w14:textId="15797C37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22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Day of Prayer for the Legal Protection of Unborn Children</w:t>
                            </w:r>
                          </w:p>
                          <w:p w14:paraId="3535B152" w14:textId="709F16EE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St.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Francis de Sales Story and Coloring Page (Spanish)</w:t>
                            </w:r>
                          </w:p>
                          <w:p w14:paraId="67E070B3" w14:textId="223F9735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25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>Conversion</w:t>
                            </w:r>
                            <w:proofErr w:type="spellEnd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>of</w:t>
                            </w:r>
                            <w:proofErr w:type="spellEnd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 St. Paul / La conversión de San Pablo</w:t>
                            </w:r>
                          </w:p>
                          <w:p w14:paraId="28508208" w14:textId="7C9891B6" w:rsidR="00021968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28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St. Thomas </w:t>
                            </w:r>
                            <w:proofErr w:type="spellStart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>Aquinas</w:t>
                            </w:r>
                            <w:proofErr w:type="spellEnd"/>
                            <w:r w:rsidRPr="00346256">
                              <w:rPr>
                                <w:rFonts w:ascii="Source Sans Pro" w:hAnsi="Source Sans Pro"/>
                                <w:bCs/>
                                <w:lang w:val="es-MX"/>
                              </w:rPr>
                              <w:t xml:space="preserve"> / Santo Tomás de Aquino</w:t>
                            </w:r>
                          </w:p>
                          <w:p w14:paraId="2A585912" w14:textId="041ADB92" w:rsidR="001B7880" w:rsidRPr="00346256" w:rsidRDefault="00021968" w:rsidP="00EA4D1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150"/>
                              <w:rPr>
                                <w:rFonts w:ascii="Source Sans Pro" w:hAnsi="Source Sans Pro"/>
                                <w:bCs/>
                              </w:rPr>
                            </w:pP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 xml:space="preserve">31 </w:t>
                            </w:r>
                            <w:r w:rsidR="00346256">
                              <w:rPr>
                                <w:rFonts w:ascii="Source Sans Pro" w:hAnsi="Source Sans Pro"/>
                                <w:bCs/>
                              </w:rPr>
                              <w:tab/>
                            </w:r>
                            <w:r w:rsidRPr="00346256">
                              <w:rPr>
                                <w:rFonts w:ascii="Source Sans Pro" w:hAnsi="Source Sans Pro"/>
                                <w:bCs/>
                              </w:rPr>
                              <w:t>St. John Bosco / San Juan Bosco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1638" id="_x0000_s1028" type="#_x0000_t202" style="position:absolute;margin-left:1.1pt;margin-top:1.05pt;width:511.5pt;height:1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wZPQIAAIQEAAAOAAAAZHJzL2Uyb0RvYy54bWysVE2P2jAQvVfqf7B8LwksU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" fillcolor="white [3201]" strokeweight=".5pt">
                <v:textbox>
                  <w:txbxContent>
                    <w:p w14:paraId="067903CC" w14:textId="52168E2B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17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St. Anthony of the Desert / San Antonio del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</w:rPr>
                        <w:t>desierto</w:t>
                      </w:r>
                      <w:proofErr w:type="spellEnd"/>
                    </w:p>
                    <w:p w14:paraId="6B9363ED" w14:textId="4658DEFD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18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St. Margaret of Hungary / Santa Margarita de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</w:rPr>
                        <w:t>Hungría</w:t>
                      </w:r>
                      <w:proofErr w:type="spellEnd"/>
                    </w:p>
                    <w:p w14:paraId="106D6B7E" w14:textId="5A6F61CE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20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St. Sebastian Martyr / San Sebastián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</w:rPr>
                        <w:t>Mártir</w:t>
                      </w:r>
                      <w:proofErr w:type="spellEnd"/>
                    </w:p>
                    <w:p w14:paraId="50C185EE" w14:textId="7E080A20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21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St. Agnes, Virgin and Martyr / Santa Inés, Virgen y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</w:rPr>
                        <w:t>Mártir</w:t>
                      </w:r>
                      <w:proofErr w:type="spellEnd"/>
                    </w:p>
                    <w:p w14:paraId="2B3BEE67" w14:textId="15797C37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22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>Day of Prayer for the Legal Protection of Unborn Children</w:t>
                      </w:r>
                    </w:p>
                    <w:p w14:paraId="3535B152" w14:textId="709F16EE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St.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>Francis de Sales Story and Coloring Page (Spanish)</w:t>
                      </w:r>
                    </w:p>
                    <w:p w14:paraId="67E070B3" w14:textId="223F9735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  <w:lang w:val="es-MX"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25 </w:t>
                      </w:r>
                      <w:r w:rsid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ab/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>The</w:t>
                      </w:r>
                      <w:proofErr w:type="spellEnd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>Conversion</w:t>
                      </w:r>
                      <w:proofErr w:type="spellEnd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>of</w:t>
                      </w:r>
                      <w:proofErr w:type="spellEnd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 St. Paul / La conversión de San Pablo</w:t>
                      </w:r>
                    </w:p>
                    <w:p w14:paraId="28508208" w14:textId="7C9891B6" w:rsidR="00021968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  <w:lang w:val="es-MX"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28 </w:t>
                      </w:r>
                      <w:r w:rsid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St. Thomas </w:t>
                      </w:r>
                      <w:proofErr w:type="spellStart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>Aquinas</w:t>
                      </w:r>
                      <w:proofErr w:type="spellEnd"/>
                      <w:r w:rsidRPr="00346256">
                        <w:rPr>
                          <w:rFonts w:ascii="Source Sans Pro" w:hAnsi="Source Sans Pro"/>
                          <w:bCs/>
                          <w:lang w:val="es-MX"/>
                        </w:rPr>
                        <w:t xml:space="preserve"> / Santo Tomás de Aquino</w:t>
                      </w:r>
                    </w:p>
                    <w:p w14:paraId="2A585912" w14:textId="041ADB92" w:rsidR="001B7880" w:rsidRPr="00346256" w:rsidRDefault="00021968" w:rsidP="00EA4D1A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150"/>
                        <w:rPr>
                          <w:rFonts w:ascii="Source Sans Pro" w:hAnsi="Source Sans Pro"/>
                          <w:bCs/>
                        </w:rPr>
                      </w:pPr>
                      <w:r w:rsidRPr="00346256">
                        <w:rPr>
                          <w:rFonts w:ascii="Source Sans Pro" w:hAnsi="Source Sans Pro"/>
                          <w:bCs/>
                        </w:rPr>
                        <w:t xml:space="preserve">31 </w:t>
                      </w:r>
                      <w:r w:rsidR="00346256">
                        <w:rPr>
                          <w:rFonts w:ascii="Source Sans Pro" w:hAnsi="Source Sans Pro"/>
                          <w:bCs/>
                        </w:rPr>
                        <w:tab/>
                      </w:r>
                      <w:r w:rsidRPr="00346256">
                        <w:rPr>
                          <w:rFonts w:ascii="Source Sans Pro" w:hAnsi="Source Sans Pro"/>
                          <w:bCs/>
                        </w:rPr>
                        <w:t>St. John Bosco / San Juan Bosco</w:t>
                      </w:r>
                    </w:p>
                  </w:txbxContent>
                </v:textbox>
              </v:shape>
            </w:pict>
          </mc:Fallback>
        </mc:AlternateContent>
      </w:r>
    </w:p>
    <w:p w14:paraId="373CB58E" w14:textId="489EC3A1" w:rsidR="00A04A39" w:rsidRPr="00085E6F" w:rsidRDefault="00385EBB" w:rsidP="008E029C">
      <w:pPr>
        <w:spacing w:after="0"/>
        <w:rPr>
          <w:sz w:val="20"/>
          <w:szCs w:val="20"/>
          <w:lang w:val="es-MX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C2D0B" wp14:editId="55D2973E">
                <wp:simplePos x="0" y="0"/>
                <wp:positionH relativeFrom="column">
                  <wp:posOffset>142240</wp:posOffset>
                </wp:positionH>
                <wp:positionV relativeFrom="paragraph">
                  <wp:posOffset>8890</wp:posOffset>
                </wp:positionV>
                <wp:extent cx="1752600" cy="1233805"/>
                <wp:effectExtent l="0" t="0" r="19050" b="23495"/>
                <wp:wrapNone/>
                <wp:docPr id="1380521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1A6" w14:textId="77777777" w:rsidR="00D9463B" w:rsidRPr="00021968" w:rsidRDefault="00D9463B" w:rsidP="00B56A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21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Fechas</w:t>
                            </w:r>
                            <w:proofErr w:type="spellEnd"/>
                            <w:r w:rsidRPr="00021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021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enero</w:t>
                            </w:r>
                            <w:proofErr w:type="spellEnd"/>
                          </w:p>
                          <w:p w14:paraId="09F1CFBA" w14:textId="77219C4C" w:rsidR="00021968" w:rsidRPr="00021968" w:rsidRDefault="000219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2D0B" id="_x0000_s1029" type="#_x0000_t202" style="position:absolute;margin-left:11.2pt;margin-top:.7pt;width:138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anOw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" fillcolor="white [3201]" strokeweight=".5pt">
                <v:textbox>
                  <w:txbxContent>
                    <w:p w14:paraId="5F7601A6" w14:textId="77777777" w:rsidR="00D9463B" w:rsidRPr="00021968" w:rsidRDefault="00D9463B" w:rsidP="00B56A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21968">
                        <w:rPr>
                          <w:b/>
                          <w:bCs/>
                          <w:sz w:val="32"/>
                          <w:szCs w:val="32"/>
                        </w:rPr>
                        <w:t>Fechas</w:t>
                      </w:r>
                      <w:proofErr w:type="spellEnd"/>
                      <w:r w:rsidRPr="00021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 w:rsidRPr="00021968">
                        <w:rPr>
                          <w:b/>
                          <w:bCs/>
                          <w:sz w:val="32"/>
                          <w:szCs w:val="32"/>
                        </w:rPr>
                        <w:t>enero</w:t>
                      </w:r>
                      <w:proofErr w:type="spellEnd"/>
                    </w:p>
                    <w:p w14:paraId="09F1CFBA" w14:textId="77219C4C" w:rsidR="00021968" w:rsidRPr="00021968" w:rsidRDefault="000219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855F6" w14:textId="109A2307" w:rsidR="00A04A39" w:rsidRPr="00085E6F" w:rsidRDefault="00A04A39" w:rsidP="008E029C">
      <w:pPr>
        <w:spacing w:after="0"/>
        <w:rPr>
          <w:sz w:val="20"/>
          <w:szCs w:val="20"/>
          <w:lang w:val="es-MX"/>
        </w:rPr>
      </w:pPr>
    </w:p>
    <w:p w14:paraId="5A0F79B4" w14:textId="4CD2A8B3" w:rsidR="00085E6F" w:rsidRPr="00085E6F" w:rsidRDefault="00085E6F" w:rsidP="00AE3EB0">
      <w:pPr>
        <w:spacing w:after="0"/>
        <w:rPr>
          <w:i/>
          <w:iCs/>
          <w:sz w:val="20"/>
          <w:szCs w:val="20"/>
          <w:lang w:val="es-MX"/>
        </w:rPr>
      </w:pPr>
      <w:r w:rsidRPr="00085E6F">
        <w:rPr>
          <w:i/>
          <w:iCs/>
          <w:sz w:val="20"/>
          <w:szCs w:val="20"/>
          <w:lang w:val="es-MX"/>
        </w:rPr>
        <w:t>¿Cómo es la familia una iglesia doméstica?</w:t>
      </w:r>
    </w:p>
    <w:p w14:paraId="1EBCD9EA" w14:textId="77777777" w:rsidR="00085E6F" w:rsidRPr="00085E6F" w:rsidRDefault="00085E6F" w:rsidP="00AE3EB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Guía para padres: Tablas de los Diez Mandamientos p. 122, Guardando los Primeros Tres Mandamientos p. 123-124, El Primer Gran Mandamiento y la Primera Tabla p. 126-127</w:t>
      </w:r>
    </w:p>
    <w:p w14:paraId="4E00B296" w14:textId="77777777" w:rsidR="00085E6F" w:rsidRPr="00085E6F" w:rsidRDefault="00085E6F" w:rsidP="00AE3EB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Libro de actividades: Tabla de los Diez Mandamientos p. 197, El Primer Gran Mandamiento y la Primera Tabla p. 99</w:t>
      </w:r>
    </w:p>
    <w:p w14:paraId="0BCFF066" w14:textId="77777777" w:rsidR="00085E6F" w:rsidRPr="00085E6F" w:rsidRDefault="00085E6F" w:rsidP="00AE3EB0">
      <w:pPr>
        <w:spacing w:after="0"/>
        <w:rPr>
          <w:rFonts w:ascii="Segoe UI Symbol" w:hAnsi="Segoe UI Symbol" w:cs="Segoe UI Symbol"/>
          <w:sz w:val="20"/>
          <w:szCs w:val="20"/>
          <w:lang w:val="es-MX"/>
        </w:rPr>
      </w:pPr>
    </w:p>
    <w:p w14:paraId="43462C9B" w14:textId="77777777" w:rsidR="00085E6F" w:rsidRPr="00085E6F" w:rsidRDefault="00085E6F" w:rsidP="00AE3EB0">
      <w:pPr>
        <w:spacing w:after="0"/>
        <w:rPr>
          <w:i/>
          <w:iCs/>
          <w:sz w:val="20"/>
          <w:szCs w:val="20"/>
          <w:lang w:val="es-MX"/>
        </w:rPr>
      </w:pPr>
      <w:r w:rsidRPr="00085E6F">
        <w:rPr>
          <w:i/>
          <w:iCs/>
          <w:sz w:val="20"/>
          <w:szCs w:val="20"/>
          <w:lang w:val="es-MX"/>
        </w:rPr>
        <w:t>¿Qué podemos aprender de Jesús acerca de cómo vivir?</w:t>
      </w:r>
    </w:p>
    <w:p w14:paraId="762A0EF2" w14:textId="77777777" w:rsidR="00085E6F" w:rsidRPr="00085E6F" w:rsidRDefault="00085E6F" w:rsidP="00AE3EB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Guía para padres: Correspondencia del Evangelio p. 125</w:t>
      </w:r>
    </w:p>
    <w:p w14:paraId="468C558C" w14:textId="77777777" w:rsidR="00085E6F" w:rsidRPr="00085E6F" w:rsidRDefault="00085E6F" w:rsidP="00AE3EB0">
      <w:pPr>
        <w:spacing w:after="0"/>
        <w:rPr>
          <w:sz w:val="20"/>
          <w:szCs w:val="20"/>
          <w:lang w:val="es-MX"/>
        </w:rPr>
      </w:pPr>
      <w:r w:rsidRPr="00085E6F">
        <w:rPr>
          <w:rFonts w:ascii="Segoe UI Symbol" w:hAnsi="Segoe UI Symbol" w:cs="Segoe UI Symbol"/>
          <w:sz w:val="20"/>
          <w:szCs w:val="20"/>
          <w:lang w:val="es-MX"/>
        </w:rPr>
        <w:t>❏</w:t>
      </w:r>
      <w:r w:rsidRPr="00085E6F">
        <w:rPr>
          <w:sz w:val="20"/>
          <w:szCs w:val="20"/>
          <w:lang w:val="es-MX"/>
        </w:rPr>
        <w:t xml:space="preserve"> Libro de actividades: Correspondencia del Evangelio p. 97</w:t>
      </w:r>
    </w:p>
    <w:p w14:paraId="2A0B9999" w14:textId="64D48A63" w:rsidR="00BF3A43" w:rsidRPr="00085E6F" w:rsidRDefault="00BF3A43" w:rsidP="008E029C">
      <w:pPr>
        <w:spacing w:after="0"/>
        <w:rPr>
          <w:sz w:val="20"/>
          <w:szCs w:val="20"/>
          <w:lang w:val="es-MX"/>
        </w:rPr>
      </w:pPr>
    </w:p>
    <w:p w14:paraId="7FCAB782" w14:textId="7DF98734" w:rsidR="00BF3A43" w:rsidRPr="00085E6F" w:rsidRDefault="00BF3A43" w:rsidP="008E029C">
      <w:pPr>
        <w:spacing w:after="0"/>
        <w:rPr>
          <w:sz w:val="20"/>
          <w:szCs w:val="20"/>
          <w:lang w:val="es-MX"/>
        </w:rPr>
      </w:pPr>
    </w:p>
    <w:p w14:paraId="4F45B928" w14:textId="77777777" w:rsidR="00BF3A43" w:rsidRPr="00085E6F" w:rsidRDefault="00BF3A43" w:rsidP="008E029C">
      <w:pPr>
        <w:spacing w:after="0"/>
        <w:rPr>
          <w:sz w:val="20"/>
          <w:szCs w:val="20"/>
          <w:lang w:val="es-MX"/>
        </w:rPr>
      </w:pPr>
    </w:p>
    <w:p w14:paraId="7D4DD08C" w14:textId="77777777" w:rsidR="00BF3A43" w:rsidRPr="00085E6F" w:rsidRDefault="00BF3A43" w:rsidP="008E029C">
      <w:pPr>
        <w:spacing w:after="0"/>
        <w:rPr>
          <w:sz w:val="20"/>
          <w:szCs w:val="20"/>
          <w:lang w:val="es-MX"/>
        </w:rPr>
      </w:pPr>
    </w:p>
    <w:p w14:paraId="6FC4FF47" w14:textId="4734006F" w:rsidR="003313A0" w:rsidRPr="00085E6F" w:rsidRDefault="003313A0" w:rsidP="00CC3BCA">
      <w:pPr>
        <w:rPr>
          <w:b/>
          <w:bCs/>
          <w:lang w:val="es-MX"/>
        </w:rPr>
      </w:pPr>
    </w:p>
    <w:p w14:paraId="63C5C62E" w14:textId="33062D87" w:rsidR="003313A0" w:rsidRPr="00085E6F" w:rsidRDefault="003313A0" w:rsidP="00CC3BCA">
      <w:pPr>
        <w:rPr>
          <w:b/>
          <w:bCs/>
          <w:lang w:val="es-MX"/>
        </w:rPr>
      </w:pPr>
    </w:p>
    <w:p w14:paraId="5DD5D78F" w14:textId="6E679BF8" w:rsidR="003313A0" w:rsidRPr="00085E6F" w:rsidRDefault="003313A0" w:rsidP="00CC3BCA">
      <w:pPr>
        <w:rPr>
          <w:b/>
          <w:bCs/>
          <w:lang w:val="es-MX"/>
        </w:rPr>
        <w:sectPr w:rsidR="003313A0" w:rsidRPr="00085E6F" w:rsidSect="00395D29">
          <w:type w:val="continuous"/>
          <w:pgSz w:w="12240" w:h="15840"/>
          <w:pgMar w:top="1440" w:right="810" w:bottom="1440" w:left="630" w:header="720" w:footer="720" w:gutter="0"/>
          <w:cols w:num="2" w:space="360"/>
          <w:docGrid w:linePitch="360"/>
        </w:sectPr>
      </w:pPr>
    </w:p>
    <w:p w14:paraId="6FBB8421" w14:textId="77777777" w:rsidR="00000A80" w:rsidRPr="00085E6F" w:rsidRDefault="00000A80" w:rsidP="0071788E">
      <w:pPr>
        <w:pStyle w:val="Heading1"/>
        <w:rPr>
          <w:sz w:val="24"/>
          <w:szCs w:val="24"/>
          <w:lang w:val="es-MX"/>
        </w:rPr>
        <w:sectPr w:rsidR="00000A80" w:rsidRPr="00085E6F" w:rsidSect="00000A80">
          <w:type w:val="continuous"/>
          <w:pgSz w:w="12240" w:h="15840"/>
          <w:pgMar w:top="1440" w:right="1440" w:bottom="1440" w:left="630" w:header="720" w:footer="720" w:gutter="0"/>
          <w:cols w:num="3" w:space="360"/>
          <w:docGrid w:linePitch="360"/>
        </w:sectPr>
      </w:pPr>
      <w:bookmarkStart w:id="1" w:name="_Toc96017015"/>
    </w:p>
    <w:p w14:paraId="36896BAF" w14:textId="77777777" w:rsidR="00385EBB" w:rsidRPr="00385EBB" w:rsidRDefault="00385EBB" w:rsidP="009B400F">
      <w:pPr>
        <w:pStyle w:val="Heading1"/>
        <w:tabs>
          <w:tab w:val="left" w:pos="540"/>
          <w:tab w:val="left" w:pos="720"/>
          <w:tab w:val="left" w:pos="810"/>
        </w:tabs>
        <w:spacing w:before="0"/>
        <w:rPr>
          <w:b/>
          <w:bCs/>
          <w:color w:val="000000" w:themeColor="text1"/>
          <w:sz w:val="28"/>
          <w:szCs w:val="28"/>
          <w:lang w:val="es-MX"/>
        </w:rPr>
      </w:pPr>
      <w:bookmarkStart w:id="2" w:name="_Toc96017016"/>
      <w:bookmarkStart w:id="3" w:name="_Toc96017017"/>
      <w:bookmarkEnd w:id="1"/>
      <w:r w:rsidRPr="003635F2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4F45C" wp14:editId="54053980">
                <wp:simplePos x="0" y="0"/>
                <wp:positionH relativeFrom="column">
                  <wp:posOffset>3549770</wp:posOffset>
                </wp:positionH>
                <wp:positionV relativeFrom="paragraph">
                  <wp:posOffset>138023</wp:posOffset>
                </wp:positionV>
                <wp:extent cx="3200400" cy="2905125"/>
                <wp:effectExtent l="0" t="0" r="19050" b="28575"/>
                <wp:wrapNone/>
                <wp:docPr id="2647627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546B4" w14:textId="77777777" w:rsidR="003F3509" w:rsidRPr="003F3509" w:rsidRDefault="003F3509" w:rsidP="00527335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F3509">
                              <w:rPr>
                                <w:sz w:val="32"/>
                                <w:szCs w:val="32"/>
                                <w:lang w:val="es-MX"/>
                              </w:rPr>
                              <w:t>Desafío de 15 minutos: ¿sabías que tomarte 15 minutos al día para estar con Dios es solo el 1% de tu día? Considere la posibilidad de ofrecerle a Dios 15 minutos de su tiempo cada día para acercarse más a Él a través de las Escrituras, el silencio, la adoración, el rosario o simplemente leyendo diariamente los libros de su Familia de Fe.</w:t>
                            </w:r>
                          </w:p>
                          <w:p w14:paraId="1A1519BF" w14:textId="0B9F8530" w:rsidR="00385EBB" w:rsidRPr="003F3509" w:rsidRDefault="00385EBB" w:rsidP="002B326E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F45C" id="_x0000_s1030" type="#_x0000_t202" style="position:absolute;margin-left:279.5pt;margin-top:10.85pt;width:252pt;height:2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" fillcolor="white [3201]" strokeweight=".5pt">
                <v:textbox>
                  <w:txbxContent>
                    <w:p w14:paraId="01C546B4" w14:textId="77777777" w:rsidR="003F3509" w:rsidRPr="003F3509" w:rsidRDefault="003F3509" w:rsidP="00527335">
                      <w:pPr>
                        <w:tabs>
                          <w:tab w:val="left" w:pos="360"/>
                        </w:tabs>
                        <w:spacing w:after="0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3F3509">
                        <w:rPr>
                          <w:sz w:val="32"/>
                          <w:szCs w:val="32"/>
                          <w:lang w:val="es-MX"/>
                        </w:rPr>
                        <w:t>Desafío de 15 minutos: ¿sabías que tomarte 15 minutos al día para estar con Dios es solo el 1% de tu día? Considere la posibilidad de ofrecerle a Dios 15 minutos de su tiempo cada día para acercarse más a Él a través de las Escrituras, el silencio, la adoración, el rosario o simplemente leyendo diariamente los libros de su Familia de Fe.</w:t>
                      </w:r>
                    </w:p>
                    <w:p w14:paraId="1A1519BF" w14:textId="0B9F8530" w:rsidR="00385EBB" w:rsidRPr="003F3509" w:rsidRDefault="00385EBB" w:rsidP="002B326E">
                      <w:pPr>
                        <w:tabs>
                          <w:tab w:val="left" w:pos="360"/>
                        </w:tabs>
                        <w:spacing w:after="0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EBB">
        <w:rPr>
          <w:b/>
          <w:bCs/>
          <w:color w:val="000000" w:themeColor="text1"/>
          <w:sz w:val="28"/>
          <w:szCs w:val="28"/>
          <w:lang w:val="es-MX"/>
        </w:rPr>
        <w:t>DE CARA AL FUTURO</w:t>
      </w:r>
      <w:bookmarkEnd w:id="3"/>
    </w:p>
    <w:p w14:paraId="01ED553E" w14:textId="12C52ECB" w:rsidR="00654225" w:rsidRPr="00385EBB" w:rsidRDefault="00385EBB" w:rsidP="00654225">
      <w:pPr>
        <w:tabs>
          <w:tab w:val="left" w:pos="540"/>
          <w:tab w:val="left" w:pos="720"/>
          <w:tab w:val="left" w:pos="810"/>
        </w:tabs>
        <w:rPr>
          <w:rStyle w:val="BookTitle"/>
          <w:lang w:val="es-MX"/>
        </w:rPr>
      </w:pPr>
      <w:r w:rsidRPr="00385EBB">
        <w:rPr>
          <w:rStyle w:val="BookTitle"/>
          <w:lang w:val="es-MX"/>
        </w:rPr>
        <w:t xml:space="preserve">Enero </w:t>
      </w:r>
      <w:r w:rsidR="00654225" w:rsidRPr="00385EBB">
        <w:rPr>
          <w:rStyle w:val="BookTitle"/>
          <w:lang w:val="es-MX"/>
        </w:rPr>
        <w:t>2024</w:t>
      </w:r>
    </w:p>
    <w:p w14:paraId="6D9C3A79" w14:textId="77777777" w:rsidR="00385EBB" w:rsidRPr="00385EBB" w:rsidRDefault="00D90832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1</w:t>
      </w:r>
      <w:r w:rsidRPr="00385EBB">
        <w:rPr>
          <w:lang w:val="es-MX"/>
        </w:rPr>
        <w:tab/>
      </w:r>
      <w:r w:rsidR="00385EBB" w:rsidRPr="00385EBB">
        <w:rPr>
          <w:lang w:val="es-MX"/>
        </w:rPr>
        <w:t>DÍA SANTO – SOLEMNIDAD DE MARÍA MADRE DE DIOS</w:t>
      </w:r>
    </w:p>
    <w:p w14:paraId="1D7C1E6F" w14:textId="36B05D22" w:rsidR="00385EBB" w:rsidRPr="00385EBB" w:rsidRDefault="00385EBB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7</w:t>
      </w:r>
      <w:r w:rsidRPr="00385EBB">
        <w:rPr>
          <w:lang w:val="es-MX"/>
        </w:rPr>
        <w:tab/>
        <w:t>11:30AM a 1PM Clase de Confirmación</w:t>
      </w:r>
      <w:r>
        <w:rPr>
          <w:lang w:val="es-MX"/>
        </w:rPr>
        <w:br/>
      </w:r>
      <w:r w:rsidRPr="00385EBB">
        <w:rPr>
          <w:lang w:val="es-MX"/>
        </w:rPr>
        <w:t xml:space="preserve">10:30AM </w:t>
      </w:r>
      <w:r>
        <w:rPr>
          <w:lang w:val="es-MX"/>
        </w:rPr>
        <w:br/>
      </w:r>
      <w:r w:rsidRPr="00385EBB">
        <w:rPr>
          <w:lang w:val="es-MX"/>
        </w:rPr>
        <w:t>Misa Juvenil</w:t>
      </w:r>
    </w:p>
    <w:p w14:paraId="3DA84025" w14:textId="01C2380F" w:rsidR="00385EBB" w:rsidRPr="00385EBB" w:rsidRDefault="00385EBB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8</w:t>
      </w:r>
      <w:r w:rsidRPr="00385EBB">
        <w:rPr>
          <w:lang w:val="es-MX"/>
        </w:rPr>
        <w:tab/>
        <w:t>6:30PM a 8PM Reunión de padres</w:t>
      </w:r>
      <w:r>
        <w:rPr>
          <w:lang w:val="es-MX"/>
        </w:rPr>
        <w:br/>
      </w:r>
      <w:r w:rsidRPr="00385EBB">
        <w:rPr>
          <w:lang w:val="es-MX"/>
        </w:rPr>
        <w:t>1ª Clase de Sagrada Comunión</w:t>
      </w:r>
      <w:r>
        <w:rPr>
          <w:lang w:val="es-MX"/>
        </w:rPr>
        <w:br/>
      </w:r>
      <w:r w:rsidRPr="00385EBB">
        <w:rPr>
          <w:lang w:val="es-MX"/>
        </w:rPr>
        <w:t>Clase de 7º Grado</w:t>
      </w:r>
    </w:p>
    <w:p w14:paraId="7AB1B1A4" w14:textId="12ED5A5D" w:rsidR="00385EBB" w:rsidRPr="00385EBB" w:rsidRDefault="00385EBB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9</w:t>
      </w:r>
      <w:r w:rsidRPr="00385EBB">
        <w:rPr>
          <w:lang w:val="es-MX"/>
        </w:rPr>
        <w:tab/>
        <w:t>6:30PM a 8PM Reunión de padres</w:t>
      </w:r>
      <w:r>
        <w:rPr>
          <w:lang w:val="es-MX"/>
        </w:rPr>
        <w:br/>
      </w:r>
      <w:r w:rsidRPr="00385EBB">
        <w:rPr>
          <w:lang w:val="es-MX"/>
        </w:rPr>
        <w:t>1ª Clase de Sagrada Comunión</w:t>
      </w:r>
      <w:r>
        <w:rPr>
          <w:lang w:val="es-MX"/>
        </w:rPr>
        <w:br/>
      </w:r>
      <w:r w:rsidRPr="00385EBB">
        <w:rPr>
          <w:lang w:val="es-MX"/>
        </w:rPr>
        <w:t>Clase de 7º Grado</w:t>
      </w:r>
    </w:p>
    <w:p w14:paraId="0DF8D77E" w14:textId="77777777" w:rsidR="00385EBB" w:rsidRPr="00385EBB" w:rsidRDefault="00385EBB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21</w:t>
      </w:r>
      <w:r w:rsidRPr="00385EBB">
        <w:rPr>
          <w:lang w:val="es-MX"/>
        </w:rPr>
        <w:tab/>
        <w:t>11:30AM a 1PM Clase de confirmación</w:t>
      </w:r>
    </w:p>
    <w:p w14:paraId="1E6FBA71" w14:textId="77777777" w:rsidR="00385EBB" w:rsidRPr="00385EBB" w:rsidRDefault="00385EBB" w:rsidP="00990474">
      <w:pPr>
        <w:pStyle w:val="calendar"/>
        <w:tabs>
          <w:tab w:val="left" w:pos="540"/>
          <w:tab w:val="left" w:pos="810"/>
        </w:tabs>
        <w:spacing w:after="0"/>
        <w:rPr>
          <w:lang w:val="es-MX"/>
        </w:rPr>
      </w:pPr>
      <w:r w:rsidRPr="00385EBB">
        <w:rPr>
          <w:lang w:val="es-MX"/>
        </w:rPr>
        <w:t>22</w:t>
      </w:r>
      <w:r w:rsidRPr="00385EBB">
        <w:rPr>
          <w:lang w:val="es-MX"/>
        </w:rPr>
        <w:tab/>
        <w:t>18:30 a 20 horas Retiro de la 1ª Comunión</w:t>
      </w:r>
    </w:p>
    <w:p w14:paraId="3F504755" w14:textId="77777777" w:rsidR="00385EBB" w:rsidRDefault="00385EBB" w:rsidP="00990474">
      <w:pPr>
        <w:pStyle w:val="calendar"/>
        <w:tabs>
          <w:tab w:val="left" w:pos="540"/>
          <w:tab w:val="left" w:pos="810"/>
        </w:tabs>
        <w:spacing w:after="0"/>
      </w:pPr>
      <w:r>
        <w:t>28</w:t>
      </w:r>
      <w:r>
        <w:tab/>
        <w:t xml:space="preserve">9AM </w:t>
      </w:r>
      <w:proofErr w:type="spellStart"/>
      <w:r>
        <w:t>Reunión</w:t>
      </w:r>
      <w:proofErr w:type="spellEnd"/>
      <w:r>
        <w:t xml:space="preserve"> de la </w:t>
      </w:r>
      <w:proofErr w:type="spellStart"/>
      <w:r>
        <w:t>comunidad</w:t>
      </w:r>
      <w:proofErr w:type="spellEnd"/>
    </w:p>
    <w:p w14:paraId="2CB89575" w14:textId="05CD7042" w:rsidR="00021968" w:rsidRPr="00C4486F" w:rsidRDefault="00021968" w:rsidP="00D90832">
      <w:pPr>
        <w:pStyle w:val="calendar"/>
        <w:tabs>
          <w:tab w:val="left" w:pos="540"/>
          <w:tab w:val="left" w:pos="810"/>
        </w:tabs>
        <w:spacing w:after="0"/>
      </w:pPr>
    </w:p>
    <w:p w14:paraId="550CC211" w14:textId="363EB64A" w:rsidR="00073C34" w:rsidRDefault="000C78F9" w:rsidP="00F7469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ABC26" wp14:editId="4AFFE225">
                <wp:simplePos x="0" y="0"/>
                <wp:positionH relativeFrom="column">
                  <wp:posOffset>-194094</wp:posOffset>
                </wp:positionH>
                <wp:positionV relativeFrom="paragraph">
                  <wp:posOffset>130019</wp:posOffset>
                </wp:positionV>
                <wp:extent cx="6944264" cy="368300"/>
                <wp:effectExtent l="0" t="0" r="28575" b="12700"/>
                <wp:wrapNone/>
                <wp:docPr id="5035879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264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9A27A" w14:textId="6245F4E9" w:rsidR="00290262" w:rsidRPr="00EF24F0" w:rsidRDefault="002902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24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CONTACTS and useful links and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BC26" id="Text Box 2" o:spid="_x0000_s1031" type="#_x0000_t202" style="position:absolute;margin-left:-15.3pt;margin-top:10.25pt;width:546.8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imOwIAAIM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" fillcolor="white [3201]" strokeweight=".5pt">
                <v:textbox>
                  <w:txbxContent>
                    <w:p w14:paraId="39D9A27A" w14:textId="6245F4E9" w:rsidR="00290262" w:rsidRPr="00EF24F0" w:rsidRDefault="002902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F24F0">
                        <w:rPr>
                          <w:b/>
                          <w:bCs/>
                          <w:sz w:val="32"/>
                          <w:szCs w:val="32"/>
                        </w:rPr>
                        <w:t>CONTACTS and useful links and Apps</w:t>
                      </w:r>
                    </w:p>
                  </w:txbxContent>
                </v:textbox>
              </v:shape>
            </w:pict>
          </mc:Fallback>
        </mc:AlternateContent>
      </w:r>
    </w:p>
    <w:p w14:paraId="279ABB8D" w14:textId="0E177DB8" w:rsidR="00073C34" w:rsidRDefault="00073C34" w:rsidP="00F7469C">
      <w:pPr>
        <w:spacing w:after="0"/>
      </w:pPr>
    </w:p>
    <w:p w14:paraId="53E77EB7" w14:textId="77FD3B02" w:rsidR="00073C34" w:rsidRDefault="00073C34" w:rsidP="00F7469C">
      <w:pPr>
        <w:spacing w:after="0"/>
        <w:sectPr w:rsidR="00073C34" w:rsidSect="00346256">
          <w:type w:val="continuous"/>
          <w:pgSz w:w="12240" w:h="15840"/>
          <w:pgMar w:top="1440" w:right="1440" w:bottom="540" w:left="1080" w:header="720" w:footer="720" w:gutter="0"/>
          <w:cols w:space="360"/>
          <w:docGrid w:linePitch="360"/>
        </w:sectPr>
      </w:pPr>
    </w:p>
    <w:bookmarkEnd w:id="2"/>
    <w:p w14:paraId="3CB05A6B" w14:textId="7FBDA1FB" w:rsidR="002B326E" w:rsidRDefault="002B326E" w:rsidP="002B326E">
      <w:pPr>
        <w:tabs>
          <w:tab w:val="left" w:pos="360"/>
        </w:tabs>
        <w:spacing w:after="0"/>
      </w:pPr>
    </w:p>
    <w:p w14:paraId="2E59EEE0" w14:textId="77777777" w:rsidR="002B326E" w:rsidRDefault="002B326E" w:rsidP="002B326E">
      <w:pPr>
        <w:tabs>
          <w:tab w:val="left" w:pos="360"/>
        </w:tabs>
        <w:spacing w:after="0"/>
      </w:pPr>
    </w:p>
    <w:p w14:paraId="2588332A" w14:textId="77777777" w:rsidR="002B326E" w:rsidRDefault="002B326E" w:rsidP="002B326E">
      <w:pPr>
        <w:tabs>
          <w:tab w:val="left" w:pos="360"/>
        </w:tabs>
        <w:spacing w:after="0"/>
        <w:sectPr w:rsidR="002B326E" w:rsidSect="00DB560E">
          <w:type w:val="continuous"/>
          <w:pgSz w:w="12240" w:h="15840"/>
          <w:pgMar w:top="1440" w:right="1440" w:bottom="360" w:left="630" w:header="720" w:footer="720" w:gutter="0"/>
          <w:cols w:num="2" w:space="360"/>
          <w:docGrid w:linePitch="360"/>
        </w:sectPr>
      </w:pPr>
    </w:p>
    <w:p w14:paraId="2CF7BDF5" w14:textId="6B46D874" w:rsidR="00121C30" w:rsidRPr="0025104D" w:rsidRDefault="00A02989" w:rsidP="00BF1596">
      <w:pPr>
        <w:ind w:left="-360"/>
        <w:rPr>
          <w:sz w:val="18"/>
          <w:szCs w:val="18"/>
        </w:rPr>
      </w:pPr>
      <w:r w:rsidRPr="0025104D">
        <w:rPr>
          <w:b/>
          <w:bCs/>
          <w:sz w:val="18"/>
          <w:szCs w:val="18"/>
        </w:rPr>
        <w:t>ALICE FOGARTY, PCL</w:t>
      </w:r>
      <w:r w:rsidR="00121C30" w:rsidRPr="0025104D">
        <w:rPr>
          <w:sz w:val="18"/>
          <w:szCs w:val="18"/>
        </w:rPr>
        <w:br/>
        <w:t xml:space="preserve">Contact: </w:t>
      </w:r>
      <w:hyperlink r:id="rId11" w:history="1">
        <w:r w:rsidR="00121C30" w:rsidRPr="0025104D">
          <w:rPr>
            <w:rStyle w:val="Hyperlink"/>
            <w:sz w:val="18"/>
            <w:szCs w:val="18"/>
          </w:rPr>
          <w:t>stjohnpcl@gmail.com</w:t>
        </w:r>
      </w:hyperlink>
      <w:r w:rsidR="00121C30" w:rsidRPr="0025104D">
        <w:rPr>
          <w:sz w:val="18"/>
          <w:szCs w:val="18"/>
        </w:rPr>
        <w:br/>
        <w:t>Phone: 732</w:t>
      </w:r>
      <w:r w:rsidR="00916ED9" w:rsidRPr="0025104D">
        <w:rPr>
          <w:sz w:val="18"/>
          <w:szCs w:val="18"/>
        </w:rPr>
        <w:t xml:space="preserve"> </w:t>
      </w:r>
      <w:r w:rsidR="00121C30" w:rsidRPr="0025104D">
        <w:rPr>
          <w:sz w:val="18"/>
          <w:szCs w:val="18"/>
        </w:rPr>
        <w:t>968</w:t>
      </w:r>
      <w:r w:rsidR="00916ED9" w:rsidRPr="0025104D">
        <w:rPr>
          <w:sz w:val="18"/>
          <w:szCs w:val="18"/>
        </w:rPr>
        <w:t xml:space="preserve"> </w:t>
      </w:r>
      <w:r w:rsidR="00121C30" w:rsidRPr="0025104D">
        <w:rPr>
          <w:sz w:val="18"/>
          <w:szCs w:val="18"/>
        </w:rPr>
        <w:t xml:space="preserve">2621 Parish Center office </w:t>
      </w:r>
    </w:p>
    <w:p w14:paraId="0BBB31C3" w14:textId="77777777" w:rsidR="00121C30" w:rsidRPr="0025104D" w:rsidRDefault="00121C30" w:rsidP="00BF1596">
      <w:pPr>
        <w:ind w:left="-360"/>
        <w:rPr>
          <w:sz w:val="18"/>
          <w:szCs w:val="18"/>
        </w:rPr>
      </w:pPr>
      <w:r w:rsidRPr="0025104D">
        <w:rPr>
          <w:sz w:val="18"/>
          <w:szCs w:val="18"/>
        </w:rPr>
        <w:t>Bible app: Catholic Missal</w:t>
      </w:r>
    </w:p>
    <w:p w14:paraId="2770BB31" w14:textId="77777777" w:rsidR="00121C30" w:rsidRPr="0025104D" w:rsidRDefault="00121C30" w:rsidP="00BF1596">
      <w:pPr>
        <w:ind w:left="-360"/>
        <w:rPr>
          <w:sz w:val="18"/>
          <w:szCs w:val="18"/>
        </w:rPr>
      </w:pPr>
      <w:r w:rsidRPr="0025104D">
        <w:rPr>
          <w:sz w:val="18"/>
          <w:szCs w:val="18"/>
        </w:rPr>
        <w:t>This app can be helpful looking at bible, holy days, prayers, reading of the day, Bilingual, stations of the cross, mysteries</w:t>
      </w:r>
    </w:p>
    <w:p w14:paraId="237631BD" w14:textId="0773044E" w:rsidR="00121C30" w:rsidRPr="0025104D" w:rsidRDefault="00A02989" w:rsidP="00BF1596">
      <w:pPr>
        <w:ind w:left="-360"/>
        <w:rPr>
          <w:b/>
          <w:bCs/>
          <w:sz w:val="18"/>
          <w:szCs w:val="18"/>
        </w:rPr>
      </w:pPr>
      <w:r w:rsidRPr="0025104D">
        <w:rPr>
          <w:b/>
          <w:bCs/>
          <w:sz w:val="18"/>
          <w:szCs w:val="18"/>
        </w:rPr>
        <w:t>CC APP: CATECHISM OF THE CATHOLIC CHURCH</w:t>
      </w:r>
    </w:p>
    <w:p w14:paraId="085EF741" w14:textId="73E37BA5" w:rsidR="00121C30" w:rsidRPr="0025104D" w:rsidRDefault="00121C30" w:rsidP="00346256">
      <w:pPr>
        <w:ind w:left="-360"/>
        <w:rPr>
          <w:sz w:val="18"/>
          <w:szCs w:val="18"/>
        </w:rPr>
      </w:pPr>
      <w:r w:rsidRPr="0025104D">
        <w:rPr>
          <w:sz w:val="18"/>
          <w:szCs w:val="18"/>
        </w:rPr>
        <w:t>This app can be used to look up the (</w:t>
      </w:r>
      <w:proofErr w:type="spellStart"/>
      <w:r w:rsidRPr="0025104D">
        <w:rPr>
          <w:sz w:val="18"/>
          <w:szCs w:val="18"/>
        </w:rPr>
        <w:t>CCxxx</w:t>
      </w:r>
      <w:proofErr w:type="spellEnd"/>
      <w:r w:rsidRPr="0025104D">
        <w:rPr>
          <w:sz w:val="18"/>
          <w:szCs w:val="18"/>
        </w:rPr>
        <w:t xml:space="preserve">) </w:t>
      </w:r>
      <w:r w:rsidR="00346256">
        <w:rPr>
          <w:sz w:val="18"/>
          <w:szCs w:val="18"/>
        </w:rPr>
        <w:br/>
      </w:r>
      <w:r w:rsidRPr="0025104D">
        <w:rPr>
          <w:sz w:val="18"/>
          <w:szCs w:val="18"/>
        </w:rPr>
        <w:t>reference</w:t>
      </w:r>
      <w:r w:rsidR="00FE5B66" w:rsidRPr="0025104D">
        <w:rPr>
          <w:sz w:val="18"/>
          <w:szCs w:val="18"/>
        </w:rPr>
        <w:t>s</w:t>
      </w:r>
      <w:r w:rsidRPr="0025104D">
        <w:rPr>
          <w:sz w:val="18"/>
          <w:szCs w:val="18"/>
        </w:rPr>
        <w:t xml:space="preserve"> in Family of faith books</w:t>
      </w:r>
    </w:p>
    <w:p w14:paraId="75871962" w14:textId="4BB85119" w:rsidR="00121C30" w:rsidRPr="0025104D" w:rsidRDefault="00A02989" w:rsidP="00BF1596">
      <w:pPr>
        <w:ind w:left="-360"/>
        <w:rPr>
          <w:sz w:val="18"/>
          <w:szCs w:val="18"/>
        </w:rPr>
      </w:pPr>
      <w:r w:rsidRPr="0025104D">
        <w:rPr>
          <w:b/>
          <w:bCs/>
          <w:sz w:val="18"/>
          <w:szCs w:val="18"/>
        </w:rPr>
        <w:t>FIND MASS:</w:t>
      </w:r>
      <w:r w:rsidRPr="0025104D">
        <w:rPr>
          <w:sz w:val="18"/>
          <w:szCs w:val="18"/>
        </w:rPr>
        <w:t xml:space="preserve"> </w:t>
      </w:r>
      <w:r w:rsidRPr="0025104D">
        <w:rPr>
          <w:sz w:val="18"/>
          <w:szCs w:val="18"/>
        </w:rPr>
        <w:br/>
      </w:r>
      <w:r w:rsidR="00121C30" w:rsidRPr="0025104D">
        <w:rPr>
          <w:sz w:val="18"/>
          <w:szCs w:val="18"/>
        </w:rPr>
        <w:t xml:space="preserve">Find a mass near you when you are away </w:t>
      </w:r>
      <w:r w:rsidRPr="0025104D">
        <w:rPr>
          <w:sz w:val="18"/>
          <w:szCs w:val="18"/>
        </w:rPr>
        <w:br/>
      </w:r>
      <w:r w:rsidR="00121C30" w:rsidRPr="0025104D">
        <w:rPr>
          <w:sz w:val="18"/>
          <w:szCs w:val="18"/>
        </w:rPr>
        <w:t>from home.</w:t>
      </w:r>
    </w:p>
    <w:p w14:paraId="5AE5C0FB" w14:textId="77777777" w:rsidR="00121C30" w:rsidRPr="0025104D" w:rsidRDefault="00121C30" w:rsidP="00BF1596">
      <w:pPr>
        <w:ind w:left="-360"/>
        <w:rPr>
          <w:sz w:val="18"/>
          <w:szCs w:val="18"/>
        </w:rPr>
      </w:pPr>
      <w:r w:rsidRPr="0025104D">
        <w:rPr>
          <w:sz w:val="18"/>
          <w:szCs w:val="18"/>
        </w:rPr>
        <w:t>https://masstimes.org/</w:t>
      </w:r>
    </w:p>
    <w:p w14:paraId="1EEFE6C5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3FB41AC8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3338B30E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47CE4F6D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6B2BFDED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1146F8DC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4363E982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437C0B86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1ECC5A8B" w14:textId="77777777" w:rsidR="003635F2" w:rsidRDefault="003635F2" w:rsidP="00137D33">
      <w:pPr>
        <w:ind w:left="-360"/>
        <w:rPr>
          <w:b/>
          <w:bCs/>
          <w:sz w:val="18"/>
          <w:szCs w:val="18"/>
        </w:rPr>
      </w:pPr>
    </w:p>
    <w:p w14:paraId="508CE6F3" w14:textId="08D2ECA0" w:rsidR="00137D33" w:rsidRPr="0025104D" w:rsidRDefault="00C93BB0" w:rsidP="00137D33">
      <w:pPr>
        <w:ind w:lef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137D33" w:rsidRPr="0025104D">
        <w:rPr>
          <w:b/>
          <w:bCs/>
          <w:sz w:val="18"/>
          <w:szCs w:val="18"/>
        </w:rPr>
        <w:t>PARISH WEBSITE, FAMILY OF FAITH RESOURCES:</w:t>
      </w:r>
    </w:p>
    <w:p w14:paraId="4884C7A0" w14:textId="77777777" w:rsidR="00137D33" w:rsidRPr="0025104D" w:rsidRDefault="00137D33" w:rsidP="00137D33">
      <w:pPr>
        <w:ind w:left="-360"/>
        <w:rPr>
          <w:b/>
          <w:bCs/>
          <w:sz w:val="18"/>
          <w:szCs w:val="18"/>
        </w:rPr>
      </w:pPr>
      <w:r w:rsidRPr="0025104D">
        <w:rPr>
          <w:sz w:val="18"/>
          <w:szCs w:val="18"/>
        </w:rPr>
        <w:t>http://www.stjohnsdunellen.org/parent-meeting---monthly-resources.html</w:t>
      </w:r>
    </w:p>
    <w:p w14:paraId="3A331031" w14:textId="67CEB08F" w:rsidR="00121C30" w:rsidRPr="0025104D" w:rsidRDefault="00A02989" w:rsidP="00BF1596">
      <w:pPr>
        <w:ind w:left="-360"/>
        <w:rPr>
          <w:sz w:val="18"/>
          <w:szCs w:val="18"/>
        </w:rPr>
      </w:pPr>
      <w:r w:rsidRPr="0025104D">
        <w:rPr>
          <w:b/>
          <w:bCs/>
          <w:sz w:val="18"/>
          <w:szCs w:val="18"/>
        </w:rPr>
        <w:t xml:space="preserve">BULLETINS: </w:t>
      </w:r>
      <w:hyperlink r:id="rId12" w:history="1">
        <w:r w:rsidR="00121C30" w:rsidRPr="0025104D">
          <w:rPr>
            <w:rStyle w:val="Hyperlink"/>
            <w:sz w:val="18"/>
            <w:szCs w:val="18"/>
          </w:rPr>
          <w:t>http://www.stjohnsdunellen.org/bulletins.html</w:t>
        </w:r>
      </w:hyperlink>
    </w:p>
    <w:p w14:paraId="46CDF50F" w14:textId="1F1BEF5D" w:rsidR="00121C30" w:rsidRPr="0025104D" w:rsidRDefault="00121C30" w:rsidP="00BF1596">
      <w:pPr>
        <w:ind w:left="-360"/>
        <w:rPr>
          <w:sz w:val="18"/>
          <w:szCs w:val="18"/>
        </w:rPr>
      </w:pPr>
      <w:r w:rsidRPr="0025104D">
        <w:rPr>
          <w:sz w:val="18"/>
          <w:szCs w:val="18"/>
        </w:rPr>
        <w:t>Adoration: Thursday</w:t>
      </w:r>
      <w:r w:rsidR="00916ED9" w:rsidRPr="0025104D">
        <w:rPr>
          <w:sz w:val="18"/>
          <w:szCs w:val="18"/>
        </w:rPr>
        <w:t>,</w:t>
      </w:r>
      <w:r w:rsidRPr="0025104D">
        <w:rPr>
          <w:sz w:val="18"/>
          <w:szCs w:val="18"/>
        </w:rPr>
        <w:t xml:space="preserve"> 8 am to 4pm in Parish Center Chapel</w:t>
      </w:r>
      <w:r w:rsidR="00C93BB0">
        <w:rPr>
          <w:sz w:val="18"/>
          <w:szCs w:val="18"/>
        </w:rPr>
        <w:t xml:space="preserve"> </w:t>
      </w:r>
      <w:r w:rsidR="00C93BB0">
        <w:rPr>
          <w:sz w:val="18"/>
          <w:szCs w:val="18"/>
        </w:rPr>
        <w:br/>
      </w:r>
      <w:hyperlink r:id="rId13" w:history="1">
        <w:r w:rsidRPr="0025104D">
          <w:rPr>
            <w:rStyle w:val="Hyperlink"/>
            <w:sz w:val="18"/>
            <w:szCs w:val="18"/>
          </w:rPr>
          <w:t>http://www.stjohnsdunellen.org/eucharistic-adoration.html</w:t>
        </w:r>
      </w:hyperlink>
    </w:p>
    <w:p w14:paraId="103514C5" w14:textId="3367CE6A" w:rsidR="000C78F9" w:rsidRPr="0025104D" w:rsidRDefault="00A02989" w:rsidP="000C78F9">
      <w:pPr>
        <w:ind w:left="-360"/>
        <w:rPr>
          <w:sz w:val="18"/>
          <w:szCs w:val="18"/>
        </w:rPr>
      </w:pPr>
      <w:r w:rsidRPr="0025104D">
        <w:rPr>
          <w:b/>
          <w:bCs/>
          <w:sz w:val="18"/>
          <w:szCs w:val="18"/>
        </w:rPr>
        <w:t xml:space="preserve">MASS TIMES: </w:t>
      </w:r>
      <w:r w:rsidRPr="0025104D">
        <w:rPr>
          <w:b/>
          <w:bCs/>
          <w:sz w:val="18"/>
          <w:szCs w:val="18"/>
        </w:rPr>
        <w:br/>
      </w:r>
      <w:r w:rsidR="00121C30" w:rsidRPr="0025104D">
        <w:rPr>
          <w:sz w:val="18"/>
          <w:szCs w:val="18"/>
        </w:rPr>
        <w:t xml:space="preserve">Saturday 5 pm, </w:t>
      </w:r>
      <w:r w:rsidR="002A4AB5" w:rsidRPr="0025104D">
        <w:rPr>
          <w:sz w:val="18"/>
          <w:szCs w:val="18"/>
        </w:rPr>
        <w:br/>
      </w:r>
      <w:r w:rsidR="00121C30" w:rsidRPr="0025104D">
        <w:rPr>
          <w:sz w:val="18"/>
          <w:szCs w:val="18"/>
        </w:rPr>
        <w:t xml:space="preserve">Sunday 8:30AM, 10:30am, </w:t>
      </w:r>
      <w:r w:rsidR="003635F2">
        <w:rPr>
          <w:sz w:val="18"/>
          <w:szCs w:val="18"/>
        </w:rPr>
        <w:t xml:space="preserve"> </w:t>
      </w:r>
      <w:r w:rsidR="00121C30" w:rsidRPr="0025104D">
        <w:rPr>
          <w:sz w:val="18"/>
          <w:szCs w:val="18"/>
        </w:rPr>
        <w:t xml:space="preserve">12 noon (Spanish), </w:t>
      </w:r>
      <w:r w:rsidR="00121C30" w:rsidRPr="0025104D">
        <w:rPr>
          <w:sz w:val="18"/>
          <w:szCs w:val="18"/>
        </w:rPr>
        <w:br/>
        <w:t>Monday thru Friday 8:</w:t>
      </w:r>
      <w:r w:rsidR="00FB3BB5" w:rsidRPr="0025104D">
        <w:rPr>
          <w:sz w:val="18"/>
          <w:szCs w:val="18"/>
        </w:rPr>
        <w:t>0</w:t>
      </w:r>
      <w:r w:rsidR="00121C30" w:rsidRPr="0025104D">
        <w:rPr>
          <w:sz w:val="18"/>
          <w:szCs w:val="18"/>
        </w:rPr>
        <w:t>0am in Chapel at Parish Center</w:t>
      </w:r>
      <w:r w:rsidR="00661D87" w:rsidRPr="0025104D">
        <w:rPr>
          <w:sz w:val="18"/>
          <w:szCs w:val="18"/>
        </w:rPr>
        <w:br/>
        <w:t>Tuesday, 7pm Spanish mass in Chapel</w:t>
      </w:r>
      <w:r w:rsidR="00916ED9" w:rsidRPr="0025104D">
        <w:rPr>
          <w:sz w:val="18"/>
          <w:szCs w:val="18"/>
        </w:rPr>
        <w:br/>
      </w:r>
      <w:r w:rsidRPr="0025104D">
        <w:rPr>
          <w:sz w:val="18"/>
          <w:szCs w:val="18"/>
        </w:rPr>
        <w:t>Penanc</w:t>
      </w:r>
      <w:r w:rsidR="00121C30" w:rsidRPr="0025104D">
        <w:rPr>
          <w:sz w:val="18"/>
          <w:szCs w:val="18"/>
        </w:rPr>
        <w:t>e: Saturdays 3:45 pm in Church</w:t>
      </w:r>
      <w:r w:rsidR="000C78F9">
        <w:rPr>
          <w:sz w:val="18"/>
          <w:szCs w:val="18"/>
        </w:rPr>
        <w:br/>
      </w:r>
      <w:r w:rsidR="000C78F9">
        <w:rPr>
          <w:b/>
          <w:bCs/>
          <w:sz w:val="18"/>
          <w:szCs w:val="18"/>
        </w:rPr>
        <w:t xml:space="preserve"> </w:t>
      </w:r>
    </w:p>
    <w:sectPr w:rsidR="000C78F9" w:rsidRPr="0025104D" w:rsidSect="00A02989">
      <w:headerReference w:type="default" r:id="rId14"/>
      <w:type w:val="continuous"/>
      <w:pgSz w:w="12240" w:h="15840"/>
      <w:pgMar w:top="1440" w:right="450" w:bottom="1440" w:left="144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C23A" w14:textId="77777777" w:rsidR="00431E25" w:rsidRDefault="00431E25" w:rsidP="0085063B">
      <w:pPr>
        <w:spacing w:after="0" w:line="240" w:lineRule="auto"/>
      </w:pPr>
      <w:r>
        <w:separator/>
      </w:r>
    </w:p>
  </w:endnote>
  <w:endnote w:type="continuationSeparator" w:id="0">
    <w:p w14:paraId="3EC779E3" w14:textId="77777777" w:rsidR="00431E25" w:rsidRDefault="00431E25" w:rsidP="0085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C62" w14:textId="77777777" w:rsidR="00431E25" w:rsidRDefault="00431E25" w:rsidP="0085063B">
      <w:pPr>
        <w:spacing w:after="0" w:line="240" w:lineRule="auto"/>
      </w:pPr>
      <w:r>
        <w:separator/>
      </w:r>
    </w:p>
  </w:footnote>
  <w:footnote w:type="continuationSeparator" w:id="0">
    <w:p w14:paraId="60A7EA6A" w14:textId="77777777" w:rsidR="00431E25" w:rsidRDefault="00431E25" w:rsidP="0085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B5B7" w14:textId="77777777" w:rsidR="003E2A5B" w:rsidRDefault="003E2A5B">
    <w:pPr>
      <w:pStyle w:val="Header"/>
    </w:pPr>
    <w:r>
      <w:t xml:space="preserve">BOLETÍN CATEQUESIS FAMILIAR </w:t>
    </w:r>
    <w:r>
      <w:tab/>
    </w:r>
    <w:r>
      <w:tab/>
    </w:r>
    <w:proofErr w:type="spellStart"/>
    <w:r>
      <w:t>Enero</w:t>
    </w:r>
    <w:proofErr w:type="spellEnd"/>
    <w:r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8825" w14:textId="77777777" w:rsidR="003F3509" w:rsidRDefault="003F3509" w:rsidP="008F3A2F">
    <w:pPr>
      <w:pStyle w:val="Header"/>
    </w:pPr>
    <w:r>
      <w:t xml:space="preserve">BOLETÍN CATEQUESIS FAMILIAR </w:t>
    </w:r>
    <w:r>
      <w:tab/>
    </w:r>
    <w:r>
      <w:tab/>
    </w:r>
    <w:proofErr w:type="spellStart"/>
    <w:r>
      <w:t>Enero</w:t>
    </w:r>
    <w:proofErr w:type="spellEnd"/>
    <w:r>
      <w:t xml:space="preserve"> 2024</w:t>
    </w:r>
  </w:p>
  <w:p w14:paraId="6CAA1FC9" w14:textId="184DE7E9" w:rsidR="0085063B" w:rsidRDefault="00850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0104" w14:textId="77777777" w:rsidR="00AE5530" w:rsidRDefault="00C03C90" w:rsidP="00A21630">
    <w:pPr>
      <w:pStyle w:val="Header"/>
      <w:tabs>
        <w:tab w:val="clear" w:pos="4680"/>
      </w:tabs>
    </w:pPr>
    <w:r>
      <w:t>ST JOHN THE EVANGELIST Family of Faith</w:t>
    </w:r>
    <w:r>
      <w:tab/>
      <w:t>Contacts and helpful links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49F3"/>
    <w:multiLevelType w:val="hybridMultilevel"/>
    <w:tmpl w:val="517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0CBE"/>
    <w:multiLevelType w:val="hybridMultilevel"/>
    <w:tmpl w:val="338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815"/>
    <w:multiLevelType w:val="hybridMultilevel"/>
    <w:tmpl w:val="52A8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62D"/>
    <w:multiLevelType w:val="hybridMultilevel"/>
    <w:tmpl w:val="6D8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3944"/>
    <w:multiLevelType w:val="hybridMultilevel"/>
    <w:tmpl w:val="6A4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06A0"/>
    <w:multiLevelType w:val="hybridMultilevel"/>
    <w:tmpl w:val="CA7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63B"/>
    <w:multiLevelType w:val="hybridMultilevel"/>
    <w:tmpl w:val="990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21736">
    <w:abstractNumId w:val="6"/>
  </w:num>
  <w:num w:numId="2" w16cid:durableId="1996686760">
    <w:abstractNumId w:val="4"/>
  </w:num>
  <w:num w:numId="3" w16cid:durableId="1189372748">
    <w:abstractNumId w:val="2"/>
  </w:num>
  <w:num w:numId="4" w16cid:durableId="675227234">
    <w:abstractNumId w:val="0"/>
  </w:num>
  <w:num w:numId="5" w16cid:durableId="1074400927">
    <w:abstractNumId w:val="5"/>
  </w:num>
  <w:num w:numId="6" w16cid:durableId="1274052202">
    <w:abstractNumId w:val="1"/>
  </w:num>
  <w:num w:numId="7" w16cid:durableId="163899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2"/>
    <w:rsid w:val="00000A80"/>
    <w:rsid w:val="00001856"/>
    <w:rsid w:val="00004388"/>
    <w:rsid w:val="00021968"/>
    <w:rsid w:val="000340D5"/>
    <w:rsid w:val="0004795F"/>
    <w:rsid w:val="000565A9"/>
    <w:rsid w:val="00056D7E"/>
    <w:rsid w:val="0006007E"/>
    <w:rsid w:val="00071CDB"/>
    <w:rsid w:val="00072D76"/>
    <w:rsid w:val="00073C34"/>
    <w:rsid w:val="0008104F"/>
    <w:rsid w:val="00085E6F"/>
    <w:rsid w:val="00095C38"/>
    <w:rsid w:val="00095E28"/>
    <w:rsid w:val="000B0837"/>
    <w:rsid w:val="000C1320"/>
    <w:rsid w:val="000C599B"/>
    <w:rsid w:val="000C6C32"/>
    <w:rsid w:val="000C78F9"/>
    <w:rsid w:val="000D0F5B"/>
    <w:rsid w:val="000D3224"/>
    <w:rsid w:val="000E13F5"/>
    <w:rsid w:val="000E17EF"/>
    <w:rsid w:val="000E4E3C"/>
    <w:rsid w:val="000F4B3C"/>
    <w:rsid w:val="000F4B59"/>
    <w:rsid w:val="000F625F"/>
    <w:rsid w:val="00110B91"/>
    <w:rsid w:val="00115EE6"/>
    <w:rsid w:val="00116526"/>
    <w:rsid w:val="00121C30"/>
    <w:rsid w:val="00122245"/>
    <w:rsid w:val="001238AB"/>
    <w:rsid w:val="0013247A"/>
    <w:rsid w:val="001329CE"/>
    <w:rsid w:val="001362A1"/>
    <w:rsid w:val="00137D33"/>
    <w:rsid w:val="00141B4F"/>
    <w:rsid w:val="0015775D"/>
    <w:rsid w:val="00164D48"/>
    <w:rsid w:val="0017737F"/>
    <w:rsid w:val="00185618"/>
    <w:rsid w:val="001916E5"/>
    <w:rsid w:val="001A30EC"/>
    <w:rsid w:val="001B7880"/>
    <w:rsid w:val="001C0766"/>
    <w:rsid w:val="001C2C91"/>
    <w:rsid w:val="001C53E5"/>
    <w:rsid w:val="001E0D22"/>
    <w:rsid w:val="001F0721"/>
    <w:rsid w:val="00200B0A"/>
    <w:rsid w:val="00204920"/>
    <w:rsid w:val="00204C19"/>
    <w:rsid w:val="002206ED"/>
    <w:rsid w:val="0025104D"/>
    <w:rsid w:val="00252A13"/>
    <w:rsid w:val="0025604A"/>
    <w:rsid w:val="0026183F"/>
    <w:rsid w:val="002647AE"/>
    <w:rsid w:val="00271F13"/>
    <w:rsid w:val="00275671"/>
    <w:rsid w:val="00275CBD"/>
    <w:rsid w:val="002845E3"/>
    <w:rsid w:val="00286101"/>
    <w:rsid w:val="00290262"/>
    <w:rsid w:val="00297B5B"/>
    <w:rsid w:val="002A0771"/>
    <w:rsid w:val="002A4739"/>
    <w:rsid w:val="002A4AB5"/>
    <w:rsid w:val="002B0BEF"/>
    <w:rsid w:val="002B1C2D"/>
    <w:rsid w:val="002B326E"/>
    <w:rsid w:val="002C0164"/>
    <w:rsid w:val="002C26B4"/>
    <w:rsid w:val="002C3DE3"/>
    <w:rsid w:val="002D354A"/>
    <w:rsid w:val="002D4E5E"/>
    <w:rsid w:val="002E1FA2"/>
    <w:rsid w:val="00326598"/>
    <w:rsid w:val="0032717B"/>
    <w:rsid w:val="0033037F"/>
    <w:rsid w:val="003313A0"/>
    <w:rsid w:val="00331E91"/>
    <w:rsid w:val="00334AE8"/>
    <w:rsid w:val="0033652E"/>
    <w:rsid w:val="003446E1"/>
    <w:rsid w:val="0034495E"/>
    <w:rsid w:val="00346256"/>
    <w:rsid w:val="00354432"/>
    <w:rsid w:val="00362B5E"/>
    <w:rsid w:val="003635F2"/>
    <w:rsid w:val="00363C87"/>
    <w:rsid w:val="00377DC8"/>
    <w:rsid w:val="00385EBB"/>
    <w:rsid w:val="00386E89"/>
    <w:rsid w:val="00387AF0"/>
    <w:rsid w:val="00391D1F"/>
    <w:rsid w:val="00395D29"/>
    <w:rsid w:val="003B578F"/>
    <w:rsid w:val="003C1D75"/>
    <w:rsid w:val="003C5510"/>
    <w:rsid w:val="003C7838"/>
    <w:rsid w:val="003D2931"/>
    <w:rsid w:val="003D50FC"/>
    <w:rsid w:val="003E2A5B"/>
    <w:rsid w:val="003E3464"/>
    <w:rsid w:val="003F2B8C"/>
    <w:rsid w:val="003F3509"/>
    <w:rsid w:val="004114A8"/>
    <w:rsid w:val="00412CAB"/>
    <w:rsid w:val="00425667"/>
    <w:rsid w:val="00427A25"/>
    <w:rsid w:val="00431E25"/>
    <w:rsid w:val="00434EEF"/>
    <w:rsid w:val="0044262A"/>
    <w:rsid w:val="004438E2"/>
    <w:rsid w:val="004520DC"/>
    <w:rsid w:val="0045278F"/>
    <w:rsid w:val="00475FF5"/>
    <w:rsid w:val="004875A8"/>
    <w:rsid w:val="004A2EAC"/>
    <w:rsid w:val="004B4EC7"/>
    <w:rsid w:val="004C2F5E"/>
    <w:rsid w:val="004C605D"/>
    <w:rsid w:val="004F1251"/>
    <w:rsid w:val="005012AF"/>
    <w:rsid w:val="005042BA"/>
    <w:rsid w:val="005221E3"/>
    <w:rsid w:val="0052461E"/>
    <w:rsid w:val="00535604"/>
    <w:rsid w:val="00552397"/>
    <w:rsid w:val="00553569"/>
    <w:rsid w:val="0055726A"/>
    <w:rsid w:val="00560171"/>
    <w:rsid w:val="00561ED9"/>
    <w:rsid w:val="00562FEB"/>
    <w:rsid w:val="00563DB6"/>
    <w:rsid w:val="00581DF4"/>
    <w:rsid w:val="00583C1C"/>
    <w:rsid w:val="005960F7"/>
    <w:rsid w:val="005A35A2"/>
    <w:rsid w:val="005C4DDB"/>
    <w:rsid w:val="005D1BB4"/>
    <w:rsid w:val="005E38BB"/>
    <w:rsid w:val="005F018A"/>
    <w:rsid w:val="00600915"/>
    <w:rsid w:val="0060304F"/>
    <w:rsid w:val="00603AA5"/>
    <w:rsid w:val="006428F5"/>
    <w:rsid w:val="00642DFA"/>
    <w:rsid w:val="00643F65"/>
    <w:rsid w:val="006458B4"/>
    <w:rsid w:val="00654225"/>
    <w:rsid w:val="00657BE8"/>
    <w:rsid w:val="00661D87"/>
    <w:rsid w:val="00663E85"/>
    <w:rsid w:val="00675EA7"/>
    <w:rsid w:val="0068195F"/>
    <w:rsid w:val="0068474B"/>
    <w:rsid w:val="00685180"/>
    <w:rsid w:val="00691E9A"/>
    <w:rsid w:val="00695649"/>
    <w:rsid w:val="006A290B"/>
    <w:rsid w:val="006B2EBF"/>
    <w:rsid w:val="006C3C4C"/>
    <w:rsid w:val="006C7D36"/>
    <w:rsid w:val="006D48B5"/>
    <w:rsid w:val="006D6BC0"/>
    <w:rsid w:val="006E2874"/>
    <w:rsid w:val="006E55FE"/>
    <w:rsid w:val="006F3B27"/>
    <w:rsid w:val="00717841"/>
    <w:rsid w:val="0071788E"/>
    <w:rsid w:val="00724D29"/>
    <w:rsid w:val="00730298"/>
    <w:rsid w:val="00730E11"/>
    <w:rsid w:val="007332F7"/>
    <w:rsid w:val="00743C83"/>
    <w:rsid w:val="00761C00"/>
    <w:rsid w:val="00784289"/>
    <w:rsid w:val="00784A35"/>
    <w:rsid w:val="007A68A6"/>
    <w:rsid w:val="007A73DF"/>
    <w:rsid w:val="007C0E3F"/>
    <w:rsid w:val="007C3D36"/>
    <w:rsid w:val="007D74E6"/>
    <w:rsid w:val="007E37EF"/>
    <w:rsid w:val="007F0439"/>
    <w:rsid w:val="007F24E8"/>
    <w:rsid w:val="00826188"/>
    <w:rsid w:val="00826219"/>
    <w:rsid w:val="008300AA"/>
    <w:rsid w:val="00833962"/>
    <w:rsid w:val="00834986"/>
    <w:rsid w:val="008351D0"/>
    <w:rsid w:val="0085063B"/>
    <w:rsid w:val="008507B9"/>
    <w:rsid w:val="00860308"/>
    <w:rsid w:val="00864DBC"/>
    <w:rsid w:val="00887DB8"/>
    <w:rsid w:val="00896613"/>
    <w:rsid w:val="00896A42"/>
    <w:rsid w:val="008A22C5"/>
    <w:rsid w:val="008B3C9B"/>
    <w:rsid w:val="008C2E80"/>
    <w:rsid w:val="008C4107"/>
    <w:rsid w:val="008C4E83"/>
    <w:rsid w:val="008D5DB7"/>
    <w:rsid w:val="008E029C"/>
    <w:rsid w:val="008E1FDB"/>
    <w:rsid w:val="008E2663"/>
    <w:rsid w:val="008E601B"/>
    <w:rsid w:val="008F3750"/>
    <w:rsid w:val="008F55C3"/>
    <w:rsid w:val="00903368"/>
    <w:rsid w:val="00906239"/>
    <w:rsid w:val="00916ED9"/>
    <w:rsid w:val="009207A1"/>
    <w:rsid w:val="00933F06"/>
    <w:rsid w:val="00941FEC"/>
    <w:rsid w:val="009640D5"/>
    <w:rsid w:val="00964716"/>
    <w:rsid w:val="00964F62"/>
    <w:rsid w:val="009757EA"/>
    <w:rsid w:val="009830B3"/>
    <w:rsid w:val="0098655C"/>
    <w:rsid w:val="00986D87"/>
    <w:rsid w:val="009A0FF7"/>
    <w:rsid w:val="009A1BF3"/>
    <w:rsid w:val="009A24D7"/>
    <w:rsid w:val="009C7F66"/>
    <w:rsid w:val="009E02FC"/>
    <w:rsid w:val="009E15D7"/>
    <w:rsid w:val="009F1166"/>
    <w:rsid w:val="00A0143A"/>
    <w:rsid w:val="00A02989"/>
    <w:rsid w:val="00A033AA"/>
    <w:rsid w:val="00A04A39"/>
    <w:rsid w:val="00A069BB"/>
    <w:rsid w:val="00A14DF9"/>
    <w:rsid w:val="00A17E23"/>
    <w:rsid w:val="00A250D3"/>
    <w:rsid w:val="00A31523"/>
    <w:rsid w:val="00A36B70"/>
    <w:rsid w:val="00A457A9"/>
    <w:rsid w:val="00A470E6"/>
    <w:rsid w:val="00A603E3"/>
    <w:rsid w:val="00A60BAB"/>
    <w:rsid w:val="00A62DA9"/>
    <w:rsid w:val="00A63C44"/>
    <w:rsid w:val="00A658A5"/>
    <w:rsid w:val="00A667BD"/>
    <w:rsid w:val="00A66861"/>
    <w:rsid w:val="00A902DB"/>
    <w:rsid w:val="00AA23F5"/>
    <w:rsid w:val="00AB52D3"/>
    <w:rsid w:val="00AB79A8"/>
    <w:rsid w:val="00AD09E8"/>
    <w:rsid w:val="00AD2C94"/>
    <w:rsid w:val="00AD32FD"/>
    <w:rsid w:val="00AE0330"/>
    <w:rsid w:val="00AE09B3"/>
    <w:rsid w:val="00AE27E5"/>
    <w:rsid w:val="00AE3005"/>
    <w:rsid w:val="00AE5530"/>
    <w:rsid w:val="00AF210A"/>
    <w:rsid w:val="00AF6C5F"/>
    <w:rsid w:val="00AF726F"/>
    <w:rsid w:val="00B03B27"/>
    <w:rsid w:val="00B2086A"/>
    <w:rsid w:val="00B21354"/>
    <w:rsid w:val="00B23692"/>
    <w:rsid w:val="00B2469C"/>
    <w:rsid w:val="00B2543F"/>
    <w:rsid w:val="00B25965"/>
    <w:rsid w:val="00B439D3"/>
    <w:rsid w:val="00B450C0"/>
    <w:rsid w:val="00B51A15"/>
    <w:rsid w:val="00B61AB4"/>
    <w:rsid w:val="00B63E4E"/>
    <w:rsid w:val="00B64820"/>
    <w:rsid w:val="00B76FD7"/>
    <w:rsid w:val="00B85F95"/>
    <w:rsid w:val="00BA30F7"/>
    <w:rsid w:val="00BB5AD7"/>
    <w:rsid w:val="00BC61F3"/>
    <w:rsid w:val="00BD279C"/>
    <w:rsid w:val="00BF12EB"/>
    <w:rsid w:val="00BF1596"/>
    <w:rsid w:val="00BF3A43"/>
    <w:rsid w:val="00BF794E"/>
    <w:rsid w:val="00C03C90"/>
    <w:rsid w:val="00C03E99"/>
    <w:rsid w:val="00C042F2"/>
    <w:rsid w:val="00C118C5"/>
    <w:rsid w:val="00C424C9"/>
    <w:rsid w:val="00C4486F"/>
    <w:rsid w:val="00C44A92"/>
    <w:rsid w:val="00C60626"/>
    <w:rsid w:val="00C76529"/>
    <w:rsid w:val="00C93BB0"/>
    <w:rsid w:val="00C9463B"/>
    <w:rsid w:val="00C94798"/>
    <w:rsid w:val="00C947A9"/>
    <w:rsid w:val="00C94C32"/>
    <w:rsid w:val="00CB4FE9"/>
    <w:rsid w:val="00CC267D"/>
    <w:rsid w:val="00CC3BCA"/>
    <w:rsid w:val="00CC5E60"/>
    <w:rsid w:val="00CC72CA"/>
    <w:rsid w:val="00CD24EC"/>
    <w:rsid w:val="00CD2D7A"/>
    <w:rsid w:val="00CD3837"/>
    <w:rsid w:val="00CD5662"/>
    <w:rsid w:val="00CE4CC1"/>
    <w:rsid w:val="00CE593C"/>
    <w:rsid w:val="00CF3E5D"/>
    <w:rsid w:val="00D27383"/>
    <w:rsid w:val="00D4195F"/>
    <w:rsid w:val="00D4373F"/>
    <w:rsid w:val="00D45C2E"/>
    <w:rsid w:val="00D76215"/>
    <w:rsid w:val="00D85C6B"/>
    <w:rsid w:val="00D904AD"/>
    <w:rsid w:val="00D90832"/>
    <w:rsid w:val="00D9463B"/>
    <w:rsid w:val="00D94CC0"/>
    <w:rsid w:val="00DB560E"/>
    <w:rsid w:val="00DC515F"/>
    <w:rsid w:val="00DE18D2"/>
    <w:rsid w:val="00DE7F2B"/>
    <w:rsid w:val="00E00D96"/>
    <w:rsid w:val="00E00EA3"/>
    <w:rsid w:val="00E04FB5"/>
    <w:rsid w:val="00E0586C"/>
    <w:rsid w:val="00E07DA1"/>
    <w:rsid w:val="00E17851"/>
    <w:rsid w:val="00E31F0A"/>
    <w:rsid w:val="00E43820"/>
    <w:rsid w:val="00E45EFC"/>
    <w:rsid w:val="00E46BF8"/>
    <w:rsid w:val="00E53AE1"/>
    <w:rsid w:val="00E71812"/>
    <w:rsid w:val="00E90AC5"/>
    <w:rsid w:val="00EA3769"/>
    <w:rsid w:val="00EA4414"/>
    <w:rsid w:val="00EA4D1A"/>
    <w:rsid w:val="00EA5C12"/>
    <w:rsid w:val="00EB34CB"/>
    <w:rsid w:val="00EC73F2"/>
    <w:rsid w:val="00ED0ABF"/>
    <w:rsid w:val="00ED75C5"/>
    <w:rsid w:val="00EE06DE"/>
    <w:rsid w:val="00EE0C4C"/>
    <w:rsid w:val="00EE5EE0"/>
    <w:rsid w:val="00EF01EB"/>
    <w:rsid w:val="00EF1101"/>
    <w:rsid w:val="00EF24F0"/>
    <w:rsid w:val="00EF3BFF"/>
    <w:rsid w:val="00EF6E27"/>
    <w:rsid w:val="00F154BE"/>
    <w:rsid w:val="00F160F2"/>
    <w:rsid w:val="00F17417"/>
    <w:rsid w:val="00F2177A"/>
    <w:rsid w:val="00F44188"/>
    <w:rsid w:val="00F5610E"/>
    <w:rsid w:val="00F6088F"/>
    <w:rsid w:val="00F7469C"/>
    <w:rsid w:val="00F8756D"/>
    <w:rsid w:val="00F9120F"/>
    <w:rsid w:val="00FA0E2A"/>
    <w:rsid w:val="00FA5823"/>
    <w:rsid w:val="00FB3BB5"/>
    <w:rsid w:val="00FC6E47"/>
    <w:rsid w:val="00FD0CD9"/>
    <w:rsid w:val="00FD7938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B0D2"/>
  <w15:chartTrackingRefBased/>
  <w15:docId w15:val="{C0556216-30C3-4676-9710-1EA0F46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CD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54432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54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6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8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1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3B"/>
  </w:style>
  <w:style w:type="paragraph" w:styleId="Footer">
    <w:name w:val="footer"/>
    <w:basedOn w:val="Normal"/>
    <w:link w:val="FooterChar"/>
    <w:uiPriority w:val="99"/>
    <w:unhideWhenUsed/>
    <w:rsid w:val="0085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3B"/>
  </w:style>
  <w:style w:type="paragraph" w:styleId="TOCHeading">
    <w:name w:val="TOC Heading"/>
    <w:basedOn w:val="Heading1"/>
    <w:next w:val="Normal"/>
    <w:uiPriority w:val="39"/>
    <w:unhideWhenUsed/>
    <w:qFormat/>
    <w:rsid w:val="00603A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3AA5"/>
    <w:pPr>
      <w:pBdr>
        <w:between w:val="double" w:sz="6" w:space="0" w:color="auto"/>
      </w:pBdr>
      <w:spacing w:before="120" w:after="120"/>
      <w:jc w:val="center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03AA5"/>
    <w:pPr>
      <w:pBdr>
        <w:between w:val="double" w:sz="6" w:space="0" w:color="auto"/>
      </w:pBdr>
      <w:spacing w:before="120" w:after="120"/>
      <w:jc w:val="center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220"/>
      <w:jc w:val="center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440"/>
      <w:jc w:val="center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660"/>
      <w:jc w:val="center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880"/>
      <w:jc w:val="center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1100"/>
      <w:jc w:val="center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1320"/>
      <w:jc w:val="center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1FDB"/>
    <w:pPr>
      <w:pBdr>
        <w:between w:val="double" w:sz="6" w:space="0" w:color="auto"/>
      </w:pBdr>
      <w:spacing w:before="120" w:after="120"/>
      <w:ind w:left="1540"/>
      <w:jc w:val="center"/>
    </w:pPr>
    <w:rPr>
      <w:rFonts w:cstheme="minorHAnsi"/>
      <w:sz w:val="20"/>
      <w:szCs w:val="20"/>
    </w:rPr>
  </w:style>
  <w:style w:type="paragraph" w:customStyle="1" w:styleId="calendar">
    <w:name w:val="calendar"/>
    <w:basedOn w:val="Normal"/>
    <w:link w:val="calendarChar"/>
    <w:qFormat/>
    <w:rsid w:val="00073C34"/>
    <w:pPr>
      <w:tabs>
        <w:tab w:val="left" w:pos="720"/>
      </w:tabs>
      <w:ind w:left="720" w:hanging="720"/>
    </w:pPr>
    <w:rPr>
      <w:kern w:val="2"/>
      <w14:ligatures w14:val="standardContextual"/>
    </w:rPr>
  </w:style>
  <w:style w:type="character" w:customStyle="1" w:styleId="calendarChar">
    <w:name w:val="calendar Char"/>
    <w:basedOn w:val="DefaultParagraphFont"/>
    <w:link w:val="calendar"/>
    <w:rsid w:val="00073C34"/>
    <w:rPr>
      <w:kern w:val="2"/>
      <w14:ligatures w14:val="standardContextual"/>
    </w:rPr>
  </w:style>
  <w:style w:type="character" w:styleId="BookTitle">
    <w:name w:val="Book Title"/>
    <w:basedOn w:val="DefaultParagraphFont"/>
    <w:uiPriority w:val="33"/>
    <w:qFormat/>
    <w:rsid w:val="00073C34"/>
    <w:rPr>
      <w:b/>
      <w:bCs/>
      <w:iCs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6E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johnsdunellen.org/eucharistic-ado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johnsdunellen.org/bulletin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johnpc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h\OneDrive\Documents\newletter%20Templates\News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E951-DCA3-4D61-81F7-C80614EB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PCL</dc:creator>
  <cp:keywords/>
  <dc:description/>
  <cp:lastModifiedBy>St John PCL</cp:lastModifiedBy>
  <cp:revision>7</cp:revision>
  <cp:lastPrinted>2024-01-08T17:05:00Z</cp:lastPrinted>
  <dcterms:created xsi:type="dcterms:W3CDTF">2024-01-08T17:06:00Z</dcterms:created>
  <dcterms:modified xsi:type="dcterms:W3CDTF">2024-01-08T17:10:00Z</dcterms:modified>
</cp:coreProperties>
</file>